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46F1" w:rsidRDefault="00E246F1" w:rsidP="004B6795">
      <w:pPr>
        <w:jc w:val="center"/>
        <w:rPr>
          <w:sz w:val="32"/>
          <w:szCs w:val="32"/>
        </w:rPr>
      </w:pPr>
      <w:r w:rsidRPr="00383D23">
        <w:rPr>
          <w:sz w:val="32"/>
          <w:szCs w:val="32"/>
        </w:rPr>
        <w:t>高雄市立前金國民中學</w:t>
      </w:r>
      <w:r w:rsidR="00F24E21" w:rsidRPr="00383D23">
        <w:rPr>
          <w:rFonts w:hint="eastAsia"/>
          <w:sz w:val="32"/>
          <w:szCs w:val="32"/>
        </w:rPr>
        <w:t>11</w:t>
      </w:r>
      <w:r w:rsidR="00032A45">
        <w:rPr>
          <w:sz w:val="32"/>
          <w:szCs w:val="32"/>
        </w:rPr>
        <w:t>5</w:t>
      </w:r>
      <w:r w:rsidRPr="00383D23">
        <w:rPr>
          <w:sz w:val="32"/>
          <w:szCs w:val="32"/>
        </w:rPr>
        <w:t>學年度</w:t>
      </w:r>
      <w:r w:rsidR="00F72629" w:rsidRPr="00383D23">
        <w:rPr>
          <w:rFonts w:hint="eastAsia"/>
          <w:sz w:val="32"/>
          <w:szCs w:val="32"/>
        </w:rPr>
        <w:t>第一</w:t>
      </w:r>
      <w:r w:rsidR="004B6795" w:rsidRPr="00383D23">
        <w:rPr>
          <w:rFonts w:hint="eastAsia"/>
          <w:sz w:val="32"/>
          <w:szCs w:val="32"/>
        </w:rPr>
        <w:t>學期</w:t>
      </w:r>
      <w:r w:rsidR="00025999" w:rsidRPr="00383D23">
        <w:rPr>
          <w:sz w:val="32"/>
          <w:szCs w:val="32"/>
        </w:rPr>
        <w:t>代</w:t>
      </w:r>
      <w:r w:rsidR="00114FF0" w:rsidRPr="00383D23">
        <w:rPr>
          <w:rFonts w:hint="eastAsia"/>
          <w:sz w:val="32"/>
          <w:szCs w:val="32"/>
        </w:rPr>
        <w:t>理</w:t>
      </w:r>
      <w:r w:rsidRPr="00383D23">
        <w:rPr>
          <w:sz w:val="32"/>
          <w:szCs w:val="32"/>
        </w:rPr>
        <w:t>教師甄選簡章</w:t>
      </w:r>
    </w:p>
    <w:p w:rsidR="00A82780" w:rsidRPr="00A82780" w:rsidRDefault="00A82780" w:rsidP="00A82780">
      <w:pPr>
        <w:jc w:val="center"/>
        <w:rPr>
          <w:sz w:val="32"/>
          <w:szCs w:val="32"/>
        </w:rPr>
      </w:pPr>
      <w:r>
        <w:rPr>
          <w:rFonts w:hint="eastAsia"/>
          <w:sz w:val="32"/>
          <w:szCs w:val="32"/>
        </w:rPr>
        <w:t>(第一次公告)</w:t>
      </w:r>
    </w:p>
    <w:p w:rsidR="00C03E68" w:rsidRPr="00225D2D" w:rsidRDefault="00C03E68" w:rsidP="00C03E68"/>
    <w:p w:rsidR="00C03E68" w:rsidRPr="00225D2D" w:rsidRDefault="00E246F1" w:rsidP="00C03E68">
      <w:pPr>
        <w:ind w:left="1200" w:hangingChars="500" w:hanging="1200"/>
      </w:pPr>
      <w:r w:rsidRPr="00225D2D">
        <w:t>壹、依據：</w:t>
      </w:r>
      <w:r w:rsidR="00C03E68" w:rsidRPr="00225D2D">
        <w:t>教育部訂頒</w:t>
      </w:r>
      <w:r w:rsidR="008920F8" w:rsidRPr="00225D2D">
        <w:t>「高級中等以下學校兼任代課及代理教師聘任辦法」及本市立高級中等以下學校兼任代課及代理教師聘任補充規定。</w:t>
      </w:r>
    </w:p>
    <w:p w:rsidR="00E246F1" w:rsidRPr="00225D2D" w:rsidRDefault="00E246F1" w:rsidP="00E246F1">
      <w:r w:rsidRPr="00225D2D">
        <w:t>貳、甄選科別、名額及期限：</w:t>
      </w:r>
    </w:p>
    <w:p w:rsidR="00E246F1" w:rsidRPr="00225D2D" w:rsidRDefault="005555C6" w:rsidP="005555C6">
      <w:pPr>
        <w:spacing w:line="0" w:lineRule="atLeast"/>
        <w:ind w:leftChars="59" w:left="142"/>
      </w:pPr>
      <w:r w:rsidRPr="00225D2D">
        <w:rPr>
          <w:rFonts w:hint="eastAsia"/>
        </w:rPr>
        <w:t xml:space="preserve"> 一、</w:t>
      </w:r>
      <w:r w:rsidR="00025999" w:rsidRPr="00225D2D">
        <w:t>代</w:t>
      </w:r>
      <w:r w:rsidR="00025999" w:rsidRPr="00225D2D">
        <w:rPr>
          <w:rFonts w:hint="eastAsia"/>
        </w:rPr>
        <w:t>理</w:t>
      </w:r>
      <w:r w:rsidR="00025999" w:rsidRPr="00225D2D">
        <w:t>教師</w:t>
      </w:r>
      <w:r w:rsidR="00E246F1" w:rsidRPr="00225D2D">
        <w:t>甄選科別、名額：</w:t>
      </w:r>
    </w:p>
    <w:p w:rsidR="00D66955" w:rsidRPr="00225D2D" w:rsidRDefault="00173C22" w:rsidP="00F24E21">
      <w:pPr>
        <w:numPr>
          <w:ilvl w:val="0"/>
          <w:numId w:val="21"/>
        </w:numPr>
        <w:tabs>
          <w:tab w:val="left" w:pos="709"/>
          <w:tab w:val="left" w:pos="1276"/>
        </w:tabs>
        <w:spacing w:line="0" w:lineRule="atLeast"/>
      </w:pPr>
      <w:r w:rsidRPr="00225D2D">
        <w:rPr>
          <w:rFonts w:hint="eastAsia"/>
        </w:rPr>
        <w:t>棒球</w:t>
      </w:r>
      <w:r w:rsidR="00700B4A" w:rsidRPr="00225D2D">
        <w:rPr>
          <w:rFonts w:hint="eastAsia"/>
        </w:rPr>
        <w:t>術科</w:t>
      </w:r>
      <w:r w:rsidR="00F24E21" w:rsidRPr="00225D2D">
        <w:rPr>
          <w:rFonts w:hint="eastAsia"/>
        </w:rPr>
        <w:t>專長代理教師</w:t>
      </w:r>
      <w:r w:rsidR="00D66955" w:rsidRPr="00225D2D">
        <w:rPr>
          <w:rFonts w:hint="eastAsia"/>
        </w:rPr>
        <w:t>正取</w:t>
      </w:r>
      <w:r w:rsidR="008919A5">
        <w:t>1</w:t>
      </w:r>
      <w:r w:rsidR="00D66955" w:rsidRPr="00225D2D">
        <w:rPr>
          <w:rFonts w:hint="eastAsia"/>
        </w:rPr>
        <w:t>名（</w:t>
      </w:r>
      <w:r w:rsidR="00D66955" w:rsidRPr="00225D2D">
        <w:t>自</w:t>
      </w:r>
      <w:r w:rsidR="00D66955" w:rsidRPr="00225D2D">
        <w:rPr>
          <w:rFonts w:hint="eastAsia"/>
        </w:rPr>
        <w:t>1</w:t>
      </w:r>
      <w:r w:rsidR="00F23D58" w:rsidRPr="00225D2D">
        <w:rPr>
          <w:rFonts w:hint="eastAsia"/>
        </w:rPr>
        <w:t>1</w:t>
      </w:r>
      <w:r w:rsidR="00B413B9">
        <w:rPr>
          <w:rFonts w:hint="eastAsia"/>
        </w:rPr>
        <w:t>5</w:t>
      </w:r>
      <w:r w:rsidRPr="00225D2D">
        <w:rPr>
          <w:rFonts w:hint="eastAsia"/>
        </w:rPr>
        <w:t>年</w:t>
      </w:r>
      <w:r w:rsidR="002D48DB">
        <w:t>8</w:t>
      </w:r>
      <w:r w:rsidRPr="00225D2D">
        <w:rPr>
          <w:rFonts w:hint="eastAsia"/>
        </w:rPr>
        <w:t>月</w:t>
      </w:r>
      <w:r w:rsidR="00F83212" w:rsidRPr="00225D2D">
        <w:rPr>
          <w:rFonts w:hint="eastAsia"/>
        </w:rPr>
        <w:t>1</w:t>
      </w:r>
      <w:r w:rsidR="00FB10C8" w:rsidRPr="00225D2D">
        <w:rPr>
          <w:rFonts w:hint="eastAsia"/>
        </w:rPr>
        <w:t>日</w:t>
      </w:r>
      <w:r w:rsidR="00D66955" w:rsidRPr="00225D2D">
        <w:rPr>
          <w:rFonts w:hint="eastAsia"/>
        </w:rPr>
        <w:t>起</w:t>
      </w:r>
      <w:r w:rsidR="00FB10C8" w:rsidRPr="00225D2D">
        <w:rPr>
          <w:rFonts w:hint="eastAsia"/>
        </w:rPr>
        <w:t>至</w:t>
      </w:r>
      <w:r w:rsidR="00D66955" w:rsidRPr="00225D2D">
        <w:t>1</w:t>
      </w:r>
      <w:r w:rsidRPr="00225D2D">
        <w:t>1</w:t>
      </w:r>
      <w:r w:rsidR="002D48DB">
        <w:t>6</w:t>
      </w:r>
      <w:r w:rsidRPr="00225D2D">
        <w:t>年7月</w:t>
      </w:r>
      <w:r w:rsidR="005505FB" w:rsidRPr="00225D2D">
        <w:rPr>
          <w:rFonts w:hint="eastAsia"/>
        </w:rPr>
        <w:t>31</w:t>
      </w:r>
      <w:r w:rsidR="00414C9A" w:rsidRPr="00225D2D">
        <w:rPr>
          <w:rFonts w:hint="eastAsia"/>
        </w:rPr>
        <w:t>日止</w:t>
      </w:r>
      <w:r w:rsidR="00414C9A" w:rsidRPr="00225D2D">
        <w:t>）</w:t>
      </w:r>
      <w:r w:rsidR="00414C9A" w:rsidRPr="00225D2D">
        <w:rPr>
          <w:rFonts w:hint="eastAsia"/>
        </w:rPr>
        <w:t>，</w:t>
      </w:r>
      <w:proofErr w:type="gramStart"/>
      <w:r w:rsidR="004A5224" w:rsidRPr="00225D2D">
        <w:rPr>
          <w:rFonts w:hint="eastAsia"/>
        </w:rPr>
        <w:t>實</w:t>
      </w:r>
      <w:r w:rsidR="004D467D" w:rsidRPr="00225D2D">
        <w:rPr>
          <w:rFonts w:hint="eastAsia"/>
        </w:rPr>
        <w:t>缺</w:t>
      </w:r>
      <w:r w:rsidR="00AB2840">
        <w:t>1</w:t>
      </w:r>
      <w:r w:rsidR="004D467D" w:rsidRPr="00225D2D">
        <w:rPr>
          <w:rFonts w:hint="eastAsia"/>
        </w:rPr>
        <w:t>名</w:t>
      </w:r>
      <w:proofErr w:type="gramEnd"/>
      <w:r w:rsidR="00E3175C" w:rsidRPr="00225D2D">
        <w:rPr>
          <w:rFonts w:hint="eastAsia"/>
        </w:rPr>
        <w:t>。</w:t>
      </w:r>
      <w:r w:rsidR="005555C6" w:rsidRPr="00225D2D">
        <w:rPr>
          <w:rFonts w:hint="eastAsia"/>
        </w:rPr>
        <w:t>需</w:t>
      </w:r>
      <w:r w:rsidR="00331C5C">
        <w:rPr>
          <w:rFonts w:hint="eastAsia"/>
        </w:rPr>
        <w:t>負責</w:t>
      </w:r>
      <w:r w:rsidR="00763D07" w:rsidRPr="00225D2D">
        <w:rPr>
          <w:rFonts w:hint="eastAsia"/>
        </w:rPr>
        <w:t>體育班專長課之教學並</w:t>
      </w:r>
      <w:r w:rsidR="00626AAA" w:rsidRPr="00225D2D">
        <w:rPr>
          <w:rFonts w:hint="eastAsia"/>
        </w:rPr>
        <w:t>配合本</w:t>
      </w:r>
      <w:r w:rsidR="00763D07" w:rsidRPr="00225D2D">
        <w:rPr>
          <w:rFonts w:hint="eastAsia"/>
        </w:rPr>
        <w:t>校</w:t>
      </w:r>
      <w:r w:rsidR="00626AAA" w:rsidRPr="00225D2D">
        <w:rPr>
          <w:rFonts w:hint="eastAsia"/>
        </w:rPr>
        <w:t>棒球隊</w:t>
      </w:r>
      <w:r w:rsidR="00F23D58" w:rsidRPr="00225D2D">
        <w:rPr>
          <w:rFonts w:hint="eastAsia"/>
        </w:rPr>
        <w:t>教練</w:t>
      </w:r>
      <w:r w:rsidR="00626AAA" w:rsidRPr="00225D2D">
        <w:rPr>
          <w:rFonts w:hint="eastAsia"/>
        </w:rPr>
        <w:t>團值夜、比賽、學生</w:t>
      </w:r>
      <w:r w:rsidR="00763D07" w:rsidRPr="00225D2D">
        <w:rPr>
          <w:rFonts w:hint="eastAsia"/>
        </w:rPr>
        <w:t>生活</w:t>
      </w:r>
      <w:r w:rsidR="00626AAA" w:rsidRPr="00225D2D">
        <w:rPr>
          <w:rFonts w:hint="eastAsia"/>
        </w:rPr>
        <w:t>管理等勤務</w:t>
      </w:r>
      <w:r w:rsidR="00CA04E2" w:rsidRPr="00225D2D">
        <w:rPr>
          <w:rFonts w:hint="eastAsia"/>
        </w:rPr>
        <w:t>。</w:t>
      </w:r>
    </w:p>
    <w:p w:rsidR="00E246F1" w:rsidRPr="00873151" w:rsidRDefault="00D129C1" w:rsidP="00D129C1">
      <w:pPr>
        <w:spacing w:line="0" w:lineRule="atLeast"/>
      </w:pPr>
      <w:r w:rsidRPr="00225D2D">
        <w:rPr>
          <w:rFonts w:hint="eastAsia"/>
        </w:rPr>
        <w:t xml:space="preserve">  </w:t>
      </w:r>
      <w:r w:rsidR="00E246F1" w:rsidRPr="00873151">
        <w:t>二、備取人員候用有效期間</w:t>
      </w:r>
      <w:r w:rsidR="006E1695" w:rsidRPr="00873151">
        <w:rPr>
          <w:rFonts w:hint="eastAsia"/>
        </w:rPr>
        <w:t>至1</w:t>
      </w:r>
      <w:r w:rsidR="00F24E21" w:rsidRPr="00873151">
        <w:rPr>
          <w:rFonts w:hint="eastAsia"/>
        </w:rPr>
        <w:t>1</w:t>
      </w:r>
      <w:r w:rsidR="00352862">
        <w:t>6</w:t>
      </w:r>
      <w:r w:rsidR="006E1695" w:rsidRPr="00873151">
        <w:rPr>
          <w:rFonts w:hint="eastAsia"/>
        </w:rPr>
        <w:t>年</w:t>
      </w:r>
      <w:r w:rsidR="004F6E27" w:rsidRPr="00873151">
        <w:rPr>
          <w:rFonts w:hint="eastAsia"/>
        </w:rPr>
        <w:t>7</w:t>
      </w:r>
      <w:r w:rsidR="006E1695" w:rsidRPr="00873151">
        <w:rPr>
          <w:rFonts w:hint="eastAsia"/>
        </w:rPr>
        <w:t>月</w:t>
      </w:r>
      <w:r w:rsidR="004D467D" w:rsidRPr="00873151">
        <w:rPr>
          <w:rFonts w:hint="eastAsia"/>
        </w:rPr>
        <w:t>31</w:t>
      </w:r>
      <w:r w:rsidR="006E1695" w:rsidRPr="00873151">
        <w:rPr>
          <w:rFonts w:hint="eastAsia"/>
        </w:rPr>
        <w:t>日止</w:t>
      </w:r>
      <w:r w:rsidR="00E246F1" w:rsidRPr="00873151">
        <w:t xml:space="preserve">。 </w:t>
      </w:r>
    </w:p>
    <w:p w:rsidR="0041171A" w:rsidRPr="00873151" w:rsidRDefault="0041171A" w:rsidP="0041171A">
      <w:pPr>
        <w:widowControl/>
        <w:ind w:firstLine="480"/>
        <w:rPr>
          <w:rFonts w:cs="新細明體"/>
          <w:kern w:val="0"/>
        </w:rPr>
      </w:pPr>
      <w:r w:rsidRPr="00873151">
        <w:rPr>
          <w:rFonts w:cs="新細明體" w:hint="eastAsia"/>
          <w:kern w:val="0"/>
        </w:rPr>
        <w:t xml:space="preserve">  (</w:t>
      </w:r>
      <w:proofErr w:type="gramStart"/>
      <w:r w:rsidRPr="00873151">
        <w:rPr>
          <w:rFonts w:cs="新細明體" w:hint="eastAsia"/>
          <w:kern w:val="0"/>
        </w:rPr>
        <w:t>一</w:t>
      </w:r>
      <w:proofErr w:type="gramEnd"/>
      <w:r w:rsidRPr="00873151">
        <w:rPr>
          <w:rFonts w:cs="新細明體" w:hint="eastAsia"/>
          <w:kern w:val="0"/>
        </w:rPr>
        <w:t>)</w:t>
      </w:r>
      <w:proofErr w:type="gramStart"/>
      <w:r w:rsidRPr="00873151">
        <w:rPr>
          <w:rFonts w:cs="新細明體"/>
          <w:kern w:val="0"/>
        </w:rPr>
        <w:t>上開職</w:t>
      </w:r>
      <w:proofErr w:type="gramEnd"/>
      <w:r w:rsidRPr="00873151">
        <w:rPr>
          <w:rFonts w:cs="新細明體"/>
          <w:kern w:val="0"/>
        </w:rPr>
        <w:t>缺代理（課）原因消失，應即無條件解除代理(課)。</w:t>
      </w:r>
    </w:p>
    <w:p w:rsidR="0041171A" w:rsidRPr="00873151" w:rsidRDefault="0041171A" w:rsidP="00AF0122">
      <w:pPr>
        <w:widowControl/>
        <w:ind w:left="1200" w:hangingChars="500" w:hanging="1200"/>
        <w:rPr>
          <w:rFonts w:cs="新細明體"/>
          <w:kern w:val="0"/>
        </w:rPr>
      </w:pPr>
      <w:r w:rsidRPr="00873151">
        <w:rPr>
          <w:rFonts w:cs="新細明體" w:hint="eastAsia"/>
          <w:kern w:val="0"/>
        </w:rPr>
        <w:t xml:space="preserve">      (二)</w:t>
      </w:r>
      <w:r w:rsidRPr="00873151">
        <w:rPr>
          <w:rFonts w:cs="新細明體"/>
          <w:kern w:val="0"/>
        </w:rPr>
        <w:t>上</w:t>
      </w:r>
      <w:proofErr w:type="gramStart"/>
      <w:r w:rsidRPr="00873151">
        <w:rPr>
          <w:rFonts w:cs="新細明體"/>
          <w:kern w:val="0"/>
        </w:rPr>
        <w:t>開職缺為</w:t>
      </w:r>
      <w:proofErr w:type="gramEnd"/>
      <w:r w:rsidRPr="00873151">
        <w:rPr>
          <w:rFonts w:cs="新細明體"/>
          <w:kern w:val="0"/>
        </w:rPr>
        <w:t>「留職停薪」、「長期病假」、「支援市府」、「兵缺代理」之</w:t>
      </w:r>
      <w:r w:rsidR="00E8041E" w:rsidRPr="00873151">
        <w:rPr>
          <w:rFonts w:cs="新細明體" w:hint="eastAsia"/>
          <w:kern w:val="0"/>
        </w:rPr>
        <w:t>一</w:t>
      </w:r>
      <w:r w:rsidRPr="00873151">
        <w:rPr>
          <w:rFonts w:cs="新細明體"/>
          <w:kern w:val="0"/>
        </w:rPr>
        <w:t>者，如代理(課)原因不成立或消失時，應即結束聘任。</w:t>
      </w:r>
    </w:p>
    <w:p w:rsidR="0041171A" w:rsidRPr="00873151" w:rsidRDefault="0041171A" w:rsidP="0041171A">
      <w:pPr>
        <w:widowControl/>
        <w:rPr>
          <w:rFonts w:cs="新細明體"/>
          <w:kern w:val="0"/>
        </w:rPr>
      </w:pPr>
      <w:r w:rsidRPr="00873151">
        <w:rPr>
          <w:rFonts w:cs="新細明體" w:hint="eastAsia"/>
          <w:kern w:val="0"/>
        </w:rPr>
        <w:t xml:space="preserve">      (三)</w:t>
      </w:r>
      <w:r w:rsidRPr="00873151">
        <w:rPr>
          <w:rFonts w:cs="新細明體"/>
          <w:kern w:val="0"/>
        </w:rPr>
        <w:t>備取人員</w:t>
      </w:r>
      <w:proofErr w:type="gramStart"/>
      <w:r w:rsidRPr="00873151">
        <w:rPr>
          <w:rFonts w:cs="新細明體"/>
          <w:kern w:val="0"/>
        </w:rPr>
        <w:t>冊列</w:t>
      </w:r>
      <w:proofErr w:type="gramEnd"/>
      <w:r w:rsidRPr="00873151">
        <w:rPr>
          <w:rFonts w:cs="新細明體"/>
          <w:kern w:val="0"/>
        </w:rPr>
        <w:t>候用，於同一學年內得由同類科之備取人員中擇優遴補，候用期滿</w:t>
      </w:r>
    </w:p>
    <w:p w:rsidR="00701306" w:rsidRPr="00873151" w:rsidRDefault="0041171A" w:rsidP="0041171A">
      <w:pPr>
        <w:widowControl/>
        <w:rPr>
          <w:rFonts w:cs="新細明體"/>
          <w:kern w:val="0"/>
        </w:rPr>
      </w:pPr>
      <w:r w:rsidRPr="00873151">
        <w:rPr>
          <w:rFonts w:cs="新細明體" w:hint="eastAsia"/>
          <w:kern w:val="0"/>
        </w:rPr>
        <w:t xml:space="preserve">          </w:t>
      </w:r>
      <w:r w:rsidRPr="00873151">
        <w:rPr>
          <w:rFonts w:cs="新細明體"/>
          <w:kern w:val="0"/>
        </w:rPr>
        <w:t>未獲聘任者，不再聘用。候用期間如有違反報名資格條件者，取消候用資格。</w:t>
      </w:r>
    </w:p>
    <w:p w:rsidR="00E246F1" w:rsidRPr="00225D2D" w:rsidRDefault="00E246F1" w:rsidP="00D129C1">
      <w:pPr>
        <w:spacing w:line="0" w:lineRule="atLeast"/>
      </w:pPr>
      <w:r w:rsidRPr="00225D2D">
        <w:t>參、應</w:t>
      </w:r>
      <w:proofErr w:type="gramStart"/>
      <w:r w:rsidRPr="00225D2D">
        <w:t>甄</w:t>
      </w:r>
      <w:proofErr w:type="gramEnd"/>
      <w:r w:rsidRPr="00225D2D">
        <w:t>資格：</w:t>
      </w:r>
    </w:p>
    <w:p w:rsidR="00E246F1" w:rsidRPr="00225D2D" w:rsidRDefault="00E246F1" w:rsidP="00E246F1">
      <w:pPr>
        <w:ind w:firstLineChars="100" w:firstLine="240"/>
      </w:pPr>
      <w:r w:rsidRPr="00225D2D">
        <w:t>一、基本資格：</w:t>
      </w:r>
    </w:p>
    <w:p w:rsidR="00DE1BB6" w:rsidRPr="00225D2D" w:rsidRDefault="00E246F1" w:rsidP="00DE1BB6">
      <w:pPr>
        <w:widowControl/>
        <w:ind w:leftChars="172" w:left="1133" w:hangingChars="300" w:hanging="720"/>
        <w:rPr>
          <w:rFonts w:cs="新細明體"/>
          <w:kern w:val="0"/>
        </w:rPr>
      </w:pPr>
      <w:r w:rsidRPr="00225D2D">
        <w:t xml:space="preserve"> </w:t>
      </w:r>
      <w:r w:rsidR="00DE1BB6" w:rsidRPr="00225D2D">
        <w:t xml:space="preserve"> </w:t>
      </w:r>
      <w:r w:rsidRPr="00225D2D">
        <w:rPr>
          <w:rFonts w:cs="新細明體"/>
          <w:kern w:val="0"/>
        </w:rPr>
        <w:t>(</w:t>
      </w:r>
      <w:proofErr w:type="gramStart"/>
      <w:r w:rsidRPr="00225D2D">
        <w:rPr>
          <w:rFonts w:cs="新細明體"/>
          <w:kern w:val="0"/>
        </w:rPr>
        <w:t>一</w:t>
      </w:r>
      <w:proofErr w:type="gramEnd"/>
      <w:r w:rsidR="00DE1BB6" w:rsidRPr="00225D2D">
        <w:rPr>
          <w:rFonts w:cs="新細明體"/>
          <w:kern w:val="0"/>
        </w:rPr>
        <w:t>)</w:t>
      </w:r>
      <w:r w:rsidR="008920F8" w:rsidRPr="00225D2D">
        <w:rPr>
          <w:rFonts w:cs="新細明體"/>
          <w:kern w:val="0"/>
        </w:rPr>
        <w:t>具有中華民國國籍，如係大陸地區人民經許可進入台灣地區者，須在臺灣地區設有戶籍滿10年以上。</w:t>
      </w:r>
    </w:p>
    <w:p w:rsidR="00E246F1" w:rsidRPr="00225D2D" w:rsidRDefault="00E246F1" w:rsidP="00DE1BB6">
      <w:pPr>
        <w:widowControl/>
        <w:ind w:leftChars="269" w:left="1133" w:hangingChars="203" w:hanging="487"/>
        <w:rPr>
          <w:rFonts w:cs="新細明體"/>
          <w:kern w:val="0"/>
        </w:rPr>
      </w:pPr>
      <w:r w:rsidRPr="00225D2D">
        <w:rPr>
          <w:rFonts w:cs="新細明體"/>
          <w:kern w:val="0"/>
        </w:rPr>
        <w:t>(二</w:t>
      </w:r>
      <w:r w:rsidR="00DE1BB6" w:rsidRPr="00225D2D">
        <w:rPr>
          <w:rFonts w:cs="新細明體"/>
          <w:kern w:val="0"/>
        </w:rPr>
        <w:t>)</w:t>
      </w:r>
      <w:r w:rsidR="008920F8" w:rsidRPr="00225D2D">
        <w:rPr>
          <w:rFonts w:cs="新細明體"/>
          <w:kern w:val="0"/>
        </w:rPr>
        <w:t>無「教育人員任用條例」第31條、第33條及「高級中等以下學校兼任代課及代理教師聘任辦法」第9條各款規定之情事者。</w:t>
      </w:r>
      <w:r w:rsidRPr="00225D2D">
        <w:t>（如附錄）</w:t>
      </w:r>
    </w:p>
    <w:p w:rsidR="001D7BCC" w:rsidRPr="00225D2D" w:rsidRDefault="00E246F1" w:rsidP="00E246F1">
      <w:pPr>
        <w:ind w:leftChars="100" w:left="960" w:hangingChars="300" w:hanging="720"/>
      </w:pPr>
      <w:r w:rsidRPr="00225D2D">
        <w:t>二、應</w:t>
      </w:r>
      <w:proofErr w:type="gramStart"/>
      <w:r w:rsidRPr="00225D2D">
        <w:t>甄</w:t>
      </w:r>
      <w:proofErr w:type="gramEnd"/>
      <w:r w:rsidRPr="00225D2D">
        <w:t>資格：</w:t>
      </w:r>
    </w:p>
    <w:p w:rsidR="00E02F51" w:rsidRPr="00225D2D" w:rsidRDefault="00E02F51" w:rsidP="00E02F51">
      <w:pPr>
        <w:ind w:leftChars="300" w:left="720"/>
      </w:pPr>
      <w:r w:rsidRPr="00225D2D">
        <w:t>(一)</w:t>
      </w:r>
      <w:r w:rsidR="000D515A">
        <w:rPr>
          <w:rFonts w:hint="eastAsia"/>
        </w:rPr>
        <w:t>具</w:t>
      </w:r>
      <w:r w:rsidRPr="00225D2D">
        <w:t>合格中等學校體育科合格教師證書。</w:t>
      </w:r>
    </w:p>
    <w:p w:rsidR="00F24E21" w:rsidRPr="00225D2D" w:rsidRDefault="00E02F51" w:rsidP="00E02F51">
      <w:pPr>
        <w:ind w:leftChars="300" w:left="720"/>
      </w:pPr>
      <w:r w:rsidRPr="00383D23">
        <w:t>(二)具棒球專任運動教練證</w:t>
      </w:r>
      <w:r w:rsidR="00AB72EE">
        <w:rPr>
          <w:rFonts w:hint="eastAsia"/>
        </w:rPr>
        <w:t>中</w:t>
      </w:r>
      <w:r w:rsidRPr="00383D23">
        <w:t>級</w:t>
      </w:r>
      <w:r w:rsidR="00AB72EE">
        <w:rPr>
          <w:rFonts w:hint="eastAsia"/>
        </w:rPr>
        <w:t>以上</w:t>
      </w:r>
      <w:r w:rsidRPr="00383D23">
        <w:t>或全國性體育團體棒球運動A級教練證者。</w:t>
      </w:r>
    </w:p>
    <w:p w:rsidR="00E246F1" w:rsidRPr="00225D2D" w:rsidRDefault="00E246F1" w:rsidP="00E246F1">
      <w:r w:rsidRPr="00225D2D">
        <w:t>肆、報名：</w:t>
      </w:r>
    </w:p>
    <w:p w:rsidR="00240C8A" w:rsidRPr="00225D2D" w:rsidRDefault="00E246F1" w:rsidP="00E246F1">
      <w:pPr>
        <w:ind w:leftChars="100" w:left="720" w:hangingChars="200" w:hanging="480"/>
      </w:pPr>
      <w:r w:rsidRPr="00225D2D">
        <w:t>一、簡章及報名表請於公告之日起，至本校網站下載(網址</w:t>
      </w:r>
      <w:r w:rsidR="003550CC" w:rsidRPr="00225D2D">
        <w:t>http://www.ccjh.kh.edu.tw</w:t>
      </w:r>
      <w:r w:rsidR="00240C8A" w:rsidRPr="00225D2D">
        <w:rPr>
          <w:rFonts w:hint="eastAsia"/>
        </w:rPr>
        <w:t>)</w:t>
      </w:r>
    </w:p>
    <w:p w:rsidR="00E246F1" w:rsidRPr="00225D2D" w:rsidRDefault="00E246F1" w:rsidP="00E246F1">
      <w:pPr>
        <w:ind w:leftChars="100" w:left="720" w:hangingChars="200" w:hanging="480"/>
      </w:pPr>
      <w:r w:rsidRPr="00225D2D">
        <w:t>二、報名時間：</w:t>
      </w:r>
      <w:r w:rsidR="00AA65B2" w:rsidRPr="007F491E">
        <w:rPr>
          <w:rFonts w:hint="eastAsia"/>
        </w:rPr>
        <w:t>1</w:t>
      </w:r>
      <w:r w:rsidR="00F23D58" w:rsidRPr="007F491E">
        <w:rPr>
          <w:rFonts w:hint="eastAsia"/>
        </w:rPr>
        <w:t>1</w:t>
      </w:r>
      <w:r w:rsidR="00C87AFB">
        <w:t>5</w:t>
      </w:r>
      <w:r w:rsidRPr="007F491E">
        <w:t>年</w:t>
      </w:r>
      <w:r w:rsidR="00C87AFB">
        <w:t>7</w:t>
      </w:r>
      <w:r w:rsidRPr="007F491E">
        <w:t>月</w:t>
      </w:r>
      <w:r w:rsidR="00C87AFB">
        <w:t>1</w:t>
      </w:r>
      <w:r w:rsidR="009D5F8C">
        <w:rPr>
          <w:rFonts w:hint="eastAsia"/>
        </w:rPr>
        <w:t>4</w:t>
      </w:r>
      <w:r w:rsidR="00FC7C60" w:rsidRPr="007F491E">
        <w:t>日（星期</w:t>
      </w:r>
      <w:r w:rsidR="009D5F8C">
        <w:rPr>
          <w:rFonts w:hint="eastAsia"/>
        </w:rPr>
        <w:t>二</w:t>
      </w:r>
      <w:r w:rsidRPr="007F491E">
        <w:t>）</w:t>
      </w:r>
      <w:r w:rsidR="00331C5C" w:rsidRPr="001F7E18">
        <w:rPr>
          <w:rFonts w:hint="eastAsia"/>
        </w:rPr>
        <w:t>上</w:t>
      </w:r>
      <w:r w:rsidRPr="001F7E18">
        <w:t>午</w:t>
      </w:r>
      <w:r w:rsidR="00331C5C" w:rsidRPr="001F7E18">
        <w:rPr>
          <w:rFonts w:hint="eastAsia"/>
        </w:rPr>
        <w:t>9</w:t>
      </w:r>
      <w:r w:rsidR="001F6C0B" w:rsidRPr="001F7E18">
        <w:t>時至</w:t>
      </w:r>
      <w:r w:rsidR="0018340F" w:rsidRPr="001F7E18">
        <w:rPr>
          <w:rFonts w:hint="eastAsia"/>
        </w:rPr>
        <w:t>1</w:t>
      </w:r>
      <w:r w:rsidR="00983F25">
        <w:rPr>
          <w:rFonts w:hint="eastAsia"/>
        </w:rPr>
        <w:t>1</w:t>
      </w:r>
      <w:r w:rsidRPr="001F7E18">
        <w:t>時（逾時不受理）。</w:t>
      </w:r>
    </w:p>
    <w:p w:rsidR="00E246F1" w:rsidRPr="00225D2D" w:rsidRDefault="00E246F1" w:rsidP="00D129C1">
      <w:pPr>
        <w:ind w:leftChars="100" w:left="720" w:hangingChars="200" w:hanging="480"/>
      </w:pPr>
      <w:r w:rsidRPr="00225D2D">
        <w:t>三、報名地點：本校</w:t>
      </w:r>
      <w:r w:rsidR="00E3175C" w:rsidRPr="00225D2D">
        <w:rPr>
          <w:rFonts w:hint="eastAsia"/>
        </w:rPr>
        <w:t>人事室</w:t>
      </w:r>
      <w:r w:rsidR="004F1BB0" w:rsidRPr="00225D2D">
        <w:t>（</w:t>
      </w:r>
      <w:r w:rsidR="006E1695" w:rsidRPr="00225D2D">
        <w:rPr>
          <w:rFonts w:hint="eastAsia"/>
        </w:rPr>
        <w:t>精誠</w:t>
      </w:r>
      <w:r w:rsidR="004F1BB0" w:rsidRPr="00225D2D">
        <w:rPr>
          <w:rFonts w:hint="eastAsia"/>
        </w:rPr>
        <w:t>樓</w:t>
      </w:r>
      <w:r w:rsidR="00E3175C" w:rsidRPr="00225D2D">
        <w:rPr>
          <w:rFonts w:hint="eastAsia"/>
        </w:rPr>
        <w:t>1</w:t>
      </w:r>
      <w:r w:rsidR="004F1BB0" w:rsidRPr="00225D2D">
        <w:rPr>
          <w:rFonts w:hint="eastAsia"/>
        </w:rPr>
        <w:t>樓</w:t>
      </w:r>
      <w:r w:rsidR="004F1BB0" w:rsidRPr="00225D2D">
        <w:t>）</w:t>
      </w:r>
      <w:r w:rsidRPr="00225D2D">
        <w:t>。電話：(07)2725981轉</w:t>
      </w:r>
      <w:r w:rsidR="00E3175C" w:rsidRPr="00225D2D">
        <w:rPr>
          <w:rFonts w:hint="eastAsia"/>
        </w:rPr>
        <w:t>51</w:t>
      </w:r>
      <w:r w:rsidR="00460294" w:rsidRPr="00225D2D">
        <w:t>0</w:t>
      </w:r>
      <w:r w:rsidRPr="00225D2D">
        <w:t>。</w:t>
      </w:r>
    </w:p>
    <w:p w:rsidR="00E246F1" w:rsidRPr="00225D2D" w:rsidRDefault="00E246F1" w:rsidP="00E246F1">
      <w:pPr>
        <w:ind w:firstLineChars="100" w:firstLine="240"/>
      </w:pPr>
      <w:r w:rsidRPr="00225D2D">
        <w:t>四、報名方式：親自或委託報名。</w:t>
      </w:r>
    </w:p>
    <w:p w:rsidR="00E246F1" w:rsidRPr="00225D2D" w:rsidRDefault="00E246F1" w:rsidP="00E246F1">
      <w:pPr>
        <w:ind w:firstLineChars="100" w:firstLine="240"/>
      </w:pPr>
      <w:r w:rsidRPr="00225D2D">
        <w:t>五、報名手續：</w:t>
      </w:r>
    </w:p>
    <w:p w:rsidR="00E246F1" w:rsidRPr="00225D2D" w:rsidRDefault="00DE1BB6" w:rsidP="00DE1BB6">
      <w:pPr>
        <w:ind w:left="394" w:firstLineChars="71" w:firstLine="170"/>
      </w:pPr>
      <w:r w:rsidRPr="00225D2D">
        <w:rPr>
          <w:rFonts w:hint="eastAsia"/>
        </w:rPr>
        <w:t xml:space="preserve"> (</w:t>
      </w:r>
      <w:proofErr w:type="gramStart"/>
      <w:r w:rsidRPr="00225D2D">
        <w:rPr>
          <w:rFonts w:hint="eastAsia"/>
        </w:rPr>
        <w:t>一</w:t>
      </w:r>
      <w:proofErr w:type="gramEnd"/>
      <w:r w:rsidRPr="00225D2D">
        <w:rPr>
          <w:rFonts w:hint="eastAsia"/>
        </w:rPr>
        <w:t>)</w:t>
      </w:r>
      <w:r w:rsidR="00E246F1" w:rsidRPr="00225D2D">
        <w:t>填寫報名表一份（簡章之附件</w:t>
      </w:r>
      <w:r w:rsidR="00AA65B2" w:rsidRPr="00225D2D">
        <w:rPr>
          <w:rFonts w:hint="eastAsia"/>
        </w:rPr>
        <w:t>1</w:t>
      </w:r>
      <w:r w:rsidR="00E246F1" w:rsidRPr="00225D2D">
        <w:t>至</w:t>
      </w:r>
      <w:r w:rsidR="00AA65B2" w:rsidRPr="00225D2D">
        <w:rPr>
          <w:rFonts w:hint="eastAsia"/>
        </w:rPr>
        <w:t>4</w:t>
      </w:r>
      <w:r w:rsidR="00E246F1" w:rsidRPr="00225D2D">
        <w:t>均應自行填寫）。</w:t>
      </w:r>
    </w:p>
    <w:p w:rsidR="00E246F1" w:rsidRPr="00225D2D" w:rsidRDefault="00DE1BB6" w:rsidP="00DE1BB6">
      <w:pPr>
        <w:ind w:left="154" w:firstLineChars="236" w:firstLine="566"/>
      </w:pPr>
      <w:r w:rsidRPr="00225D2D">
        <w:rPr>
          <w:rFonts w:hint="eastAsia"/>
        </w:rPr>
        <w:t>(二)</w:t>
      </w:r>
      <w:r w:rsidR="00E246F1" w:rsidRPr="00225D2D">
        <w:t>檢驗證件：正本一份（驗後發還），影本二份（以A4影印）依序裝訂。</w:t>
      </w:r>
    </w:p>
    <w:p w:rsidR="00E246F1" w:rsidRPr="00225D2D" w:rsidRDefault="00E246F1" w:rsidP="00DE1BB6">
      <w:pPr>
        <w:ind w:left="960" w:firstLine="316"/>
      </w:pPr>
      <w:r w:rsidRPr="00225D2D">
        <w:t>1.國民身分證。</w:t>
      </w:r>
    </w:p>
    <w:p w:rsidR="0018340F" w:rsidRPr="00225D2D" w:rsidRDefault="0018340F" w:rsidP="00DE1BB6">
      <w:pPr>
        <w:ind w:left="960" w:firstLine="316"/>
      </w:pPr>
      <w:r w:rsidRPr="00225D2D">
        <w:rPr>
          <w:rFonts w:hint="eastAsia"/>
        </w:rPr>
        <w:t>2.</w:t>
      </w:r>
      <w:r w:rsidRPr="00225D2D">
        <w:t>中等學校教師證書。</w:t>
      </w:r>
    </w:p>
    <w:p w:rsidR="00E246F1" w:rsidRPr="00225D2D" w:rsidRDefault="0018340F" w:rsidP="00DE1BB6">
      <w:pPr>
        <w:ind w:firstLineChars="531" w:firstLine="1274"/>
      </w:pPr>
      <w:r w:rsidRPr="00225D2D">
        <w:rPr>
          <w:rFonts w:hint="eastAsia"/>
        </w:rPr>
        <w:t>3</w:t>
      </w:r>
      <w:r w:rsidR="00E246F1" w:rsidRPr="00225D2D">
        <w:t>.</w:t>
      </w:r>
      <w:r w:rsidR="00C72B38">
        <w:rPr>
          <w:rFonts w:hint="eastAsia"/>
        </w:rPr>
        <w:t>中級以上</w:t>
      </w:r>
      <w:r w:rsidR="00F61881" w:rsidRPr="00225D2D">
        <w:rPr>
          <w:rFonts w:hint="eastAsia"/>
        </w:rPr>
        <w:t>棒球專任運動教練證書</w:t>
      </w:r>
      <w:r w:rsidR="00DE1BB6" w:rsidRPr="00225D2D">
        <w:rPr>
          <w:rFonts w:hint="eastAsia"/>
        </w:rPr>
        <w:t>或全國性體育團體棒球運動</w:t>
      </w:r>
      <w:r w:rsidR="00DE1BB6" w:rsidRPr="00225D2D">
        <w:t>A級教練證</w:t>
      </w:r>
      <w:r w:rsidR="00E246F1" w:rsidRPr="00225D2D">
        <w:t>。</w:t>
      </w:r>
    </w:p>
    <w:p w:rsidR="00E246F1" w:rsidRPr="00225D2D" w:rsidRDefault="0018340F" w:rsidP="00DE1BB6">
      <w:pPr>
        <w:ind w:firstLineChars="531" w:firstLine="1274"/>
      </w:pPr>
      <w:r w:rsidRPr="00225D2D">
        <w:rPr>
          <w:rFonts w:hint="eastAsia"/>
        </w:rPr>
        <w:t>4</w:t>
      </w:r>
      <w:r w:rsidR="00E246F1" w:rsidRPr="00225D2D">
        <w:t>.</w:t>
      </w:r>
      <w:r w:rsidR="00025999" w:rsidRPr="00225D2D">
        <w:rPr>
          <w:rFonts w:hint="eastAsia"/>
        </w:rPr>
        <w:t>最高</w:t>
      </w:r>
      <w:r w:rsidR="00E246F1" w:rsidRPr="00225D2D">
        <w:t>學歷證件、競賽優異（特殊專長）證明文件。</w:t>
      </w:r>
    </w:p>
    <w:p w:rsidR="00E246F1" w:rsidRPr="00225D2D" w:rsidRDefault="0018340F" w:rsidP="00DE1BB6">
      <w:pPr>
        <w:ind w:firstLineChars="531" w:firstLine="1274"/>
      </w:pPr>
      <w:r w:rsidRPr="00225D2D">
        <w:rPr>
          <w:rFonts w:hint="eastAsia"/>
        </w:rPr>
        <w:t>5</w:t>
      </w:r>
      <w:r w:rsidR="00E246F1" w:rsidRPr="00225D2D">
        <w:t>.二吋半身相片2張（請自行黏貼於報名表及甄選證）。</w:t>
      </w:r>
    </w:p>
    <w:p w:rsidR="002E25A2" w:rsidRPr="00225D2D" w:rsidRDefault="0018340F" w:rsidP="00DE1BB6">
      <w:pPr>
        <w:ind w:firstLineChars="531" w:firstLine="1274"/>
      </w:pPr>
      <w:r w:rsidRPr="00225D2D">
        <w:rPr>
          <w:rFonts w:hint="eastAsia"/>
        </w:rPr>
        <w:t>6</w:t>
      </w:r>
      <w:r w:rsidR="002E25A2" w:rsidRPr="00225D2D">
        <w:rPr>
          <w:rFonts w:hint="eastAsia"/>
        </w:rPr>
        <w:t>.自傳一式三份</w:t>
      </w:r>
    </w:p>
    <w:p w:rsidR="00DE1BB6" w:rsidRPr="00225D2D" w:rsidRDefault="0018340F" w:rsidP="00DE1BB6">
      <w:pPr>
        <w:ind w:firstLineChars="531" w:firstLine="1274"/>
      </w:pPr>
      <w:r w:rsidRPr="00225D2D">
        <w:rPr>
          <w:rFonts w:hint="eastAsia"/>
        </w:rPr>
        <w:t>7</w:t>
      </w:r>
      <w:r w:rsidR="00F61881" w:rsidRPr="00225D2D">
        <w:t>.警察刑事紀錄證明(報名時繳交)。</w:t>
      </w:r>
    </w:p>
    <w:p w:rsidR="00DE1BB6" w:rsidRPr="00225D2D" w:rsidRDefault="00DE1BB6" w:rsidP="00DE1BB6">
      <w:pPr>
        <w:ind w:left="480" w:firstLineChars="95" w:firstLine="228"/>
      </w:pPr>
      <w:r w:rsidRPr="00225D2D">
        <w:rPr>
          <w:rFonts w:hint="eastAsia"/>
        </w:rPr>
        <w:t>(三)</w:t>
      </w:r>
      <w:r w:rsidR="00E246F1" w:rsidRPr="00225D2D">
        <w:t>繳交報名費新台幣600元整。</w:t>
      </w:r>
    </w:p>
    <w:p w:rsidR="00DE1BB6" w:rsidRPr="00225D2D" w:rsidRDefault="00DE1BB6" w:rsidP="00DE1BB6">
      <w:pPr>
        <w:ind w:left="480" w:firstLineChars="95" w:firstLine="228"/>
      </w:pPr>
      <w:r w:rsidRPr="00225D2D">
        <w:rPr>
          <w:rFonts w:hint="eastAsia"/>
        </w:rPr>
        <w:t>(四)</w:t>
      </w:r>
      <w:r w:rsidR="00E246F1" w:rsidRPr="00225D2D">
        <w:t>領取甄選證。</w:t>
      </w:r>
      <w:r w:rsidRPr="00225D2D">
        <w:t xml:space="preserve"> </w:t>
      </w:r>
    </w:p>
    <w:p w:rsidR="00E246F1" w:rsidRPr="00225D2D" w:rsidRDefault="00E246F1" w:rsidP="00DE1BB6">
      <w:r w:rsidRPr="00225D2D">
        <w:t>伍、甄選：</w:t>
      </w:r>
    </w:p>
    <w:p w:rsidR="00626AAA" w:rsidRPr="00225D2D" w:rsidRDefault="00626AAA" w:rsidP="00AA411A">
      <w:pPr>
        <w:suppressAutoHyphens/>
        <w:autoSpaceDN w:val="0"/>
        <w:ind w:firstLine="425"/>
        <w:textAlignment w:val="baseline"/>
      </w:pPr>
      <w:r w:rsidRPr="00225D2D">
        <w:rPr>
          <w:rFonts w:hint="eastAsia"/>
        </w:rPr>
        <w:t>一、甄選</w:t>
      </w:r>
      <w:r w:rsidRPr="00225D2D">
        <w:t>方式：</w:t>
      </w:r>
      <w:r w:rsidRPr="00225D2D">
        <w:rPr>
          <w:rFonts w:hint="eastAsia"/>
        </w:rPr>
        <w:t>專長項目</w:t>
      </w:r>
      <w:r w:rsidRPr="00225D2D">
        <w:t>試教60%</w:t>
      </w:r>
      <w:r w:rsidRPr="00225D2D">
        <w:rPr>
          <w:rFonts w:hint="eastAsia"/>
        </w:rPr>
        <w:t>、口試40%</w:t>
      </w:r>
      <w:r w:rsidRPr="00225D2D">
        <w:t>合計共100分（總成績未達</w:t>
      </w:r>
      <w:r w:rsidR="006B4276">
        <w:rPr>
          <w:rFonts w:hint="eastAsia"/>
        </w:rPr>
        <w:t>8</w:t>
      </w:r>
      <w:bookmarkStart w:id="0" w:name="_GoBack"/>
      <w:bookmarkEnd w:id="0"/>
      <w:r w:rsidRPr="00225D2D">
        <w:t>0分者不予錄取）</w:t>
      </w:r>
    </w:p>
    <w:p w:rsidR="00AA411A" w:rsidRPr="00225D2D" w:rsidRDefault="00AA411A" w:rsidP="00AA411A">
      <w:pPr>
        <w:suppressAutoHyphens/>
        <w:autoSpaceDN w:val="0"/>
        <w:ind w:firstLine="425"/>
        <w:textAlignment w:val="baseline"/>
        <w:rPr>
          <w:kern w:val="3"/>
        </w:rPr>
      </w:pPr>
      <w:r w:rsidRPr="00225D2D">
        <w:rPr>
          <w:kern w:val="3"/>
        </w:rPr>
        <w:lastRenderedPageBreak/>
        <w:t>二、甄試日期、地點：</w:t>
      </w:r>
    </w:p>
    <w:p w:rsidR="00AA411A" w:rsidRPr="00225D2D" w:rsidRDefault="00AA411A" w:rsidP="00991D67">
      <w:pPr>
        <w:suppressAutoHyphens/>
        <w:autoSpaceDN w:val="0"/>
        <w:ind w:left="1418" w:hanging="513"/>
        <w:textAlignment w:val="baseline"/>
        <w:rPr>
          <w:kern w:val="3"/>
        </w:rPr>
      </w:pPr>
      <w:r w:rsidRPr="00225D2D">
        <w:rPr>
          <w:rFonts w:hint="eastAsia"/>
          <w:kern w:val="3"/>
        </w:rPr>
        <w:t>(</w:t>
      </w:r>
      <w:proofErr w:type="gramStart"/>
      <w:r w:rsidRPr="00225D2D">
        <w:rPr>
          <w:rFonts w:hint="eastAsia"/>
          <w:kern w:val="3"/>
        </w:rPr>
        <w:t>一</w:t>
      </w:r>
      <w:proofErr w:type="gramEnd"/>
      <w:r w:rsidRPr="00225D2D">
        <w:rPr>
          <w:rFonts w:hint="eastAsia"/>
          <w:kern w:val="3"/>
        </w:rPr>
        <w:t>)</w:t>
      </w:r>
      <w:r w:rsidR="00991D67" w:rsidRPr="00225D2D">
        <w:rPr>
          <w:rFonts w:hint="eastAsia"/>
          <w:kern w:val="3"/>
        </w:rPr>
        <w:t>專長</w:t>
      </w:r>
      <w:r w:rsidRPr="00225D2D">
        <w:rPr>
          <w:rFonts w:hint="eastAsia"/>
          <w:kern w:val="3"/>
        </w:rPr>
        <w:t>項目及口試日期</w:t>
      </w:r>
      <w:r w:rsidRPr="00225D2D">
        <w:rPr>
          <w:rFonts w:ascii="新細明體" w:eastAsia="新細明體" w:hAnsi="新細明體" w:hint="eastAsia"/>
          <w:kern w:val="3"/>
        </w:rPr>
        <w:t>：</w:t>
      </w:r>
      <w:r w:rsidRPr="00225D2D">
        <w:rPr>
          <w:kern w:val="3"/>
        </w:rPr>
        <w:t>1</w:t>
      </w:r>
      <w:r w:rsidRPr="00225D2D">
        <w:rPr>
          <w:rFonts w:hint="eastAsia"/>
          <w:kern w:val="3"/>
        </w:rPr>
        <w:t>1</w:t>
      </w:r>
      <w:r w:rsidR="00C87AFB">
        <w:rPr>
          <w:rFonts w:hint="eastAsia"/>
          <w:kern w:val="3"/>
        </w:rPr>
        <w:t>5</w:t>
      </w:r>
      <w:r w:rsidRPr="00225D2D">
        <w:rPr>
          <w:kern w:val="3"/>
        </w:rPr>
        <w:t>年</w:t>
      </w:r>
      <w:r w:rsidR="00C87AFB">
        <w:rPr>
          <w:rFonts w:hint="eastAsia"/>
          <w:kern w:val="3"/>
        </w:rPr>
        <w:t>7</w:t>
      </w:r>
      <w:r w:rsidRPr="00225D2D">
        <w:rPr>
          <w:kern w:val="3"/>
        </w:rPr>
        <w:t>月</w:t>
      </w:r>
      <w:r w:rsidR="00C72B38">
        <w:rPr>
          <w:rFonts w:hint="eastAsia"/>
          <w:kern w:val="3"/>
        </w:rPr>
        <w:t>1</w:t>
      </w:r>
      <w:r w:rsidR="00C87AFB">
        <w:rPr>
          <w:rFonts w:hint="eastAsia"/>
          <w:kern w:val="3"/>
        </w:rPr>
        <w:t>3</w:t>
      </w:r>
      <w:r w:rsidRPr="00225D2D">
        <w:rPr>
          <w:kern w:val="3"/>
        </w:rPr>
        <w:t>日(星期</w:t>
      </w:r>
      <w:r w:rsidR="00C87AFB">
        <w:rPr>
          <w:rFonts w:hint="eastAsia"/>
          <w:kern w:val="3"/>
        </w:rPr>
        <w:t>一</w:t>
      </w:r>
      <w:r w:rsidRPr="00225D2D">
        <w:rPr>
          <w:kern w:val="3"/>
        </w:rPr>
        <w:t>)</w:t>
      </w:r>
      <w:r w:rsidR="00991929">
        <w:rPr>
          <w:rFonts w:hint="eastAsia"/>
          <w:kern w:val="3"/>
        </w:rPr>
        <w:t>1</w:t>
      </w:r>
      <w:r w:rsidR="00864BFF">
        <w:rPr>
          <w:rFonts w:hint="eastAsia"/>
          <w:kern w:val="3"/>
        </w:rPr>
        <w:t>3</w:t>
      </w:r>
      <w:r w:rsidRPr="00225D2D">
        <w:rPr>
          <w:kern w:val="3"/>
        </w:rPr>
        <w:t>時</w:t>
      </w:r>
      <w:r w:rsidR="00C87AFB">
        <w:rPr>
          <w:rFonts w:hint="eastAsia"/>
          <w:kern w:val="3"/>
        </w:rPr>
        <w:t>3</w:t>
      </w:r>
      <w:r w:rsidRPr="00225D2D">
        <w:rPr>
          <w:kern w:val="3"/>
        </w:rPr>
        <w:t>0分起</w:t>
      </w:r>
      <w:r w:rsidRPr="00225D2D">
        <w:rPr>
          <w:rFonts w:hint="eastAsia"/>
          <w:kern w:val="3"/>
        </w:rPr>
        <w:t>(</w:t>
      </w:r>
      <w:r w:rsidR="00864BFF">
        <w:rPr>
          <w:rFonts w:hint="eastAsia"/>
          <w:kern w:val="3"/>
        </w:rPr>
        <w:t>13</w:t>
      </w:r>
      <w:r w:rsidR="00991D67" w:rsidRPr="00225D2D">
        <w:rPr>
          <w:kern w:val="3"/>
        </w:rPr>
        <w:t>:</w:t>
      </w:r>
      <w:r w:rsidR="00C87AFB">
        <w:rPr>
          <w:rFonts w:hint="eastAsia"/>
          <w:kern w:val="3"/>
        </w:rPr>
        <w:t>2</w:t>
      </w:r>
      <w:r w:rsidR="00991929">
        <w:rPr>
          <w:rFonts w:hint="eastAsia"/>
          <w:kern w:val="3"/>
        </w:rPr>
        <w:t>0</w:t>
      </w:r>
      <w:r w:rsidRPr="00225D2D">
        <w:rPr>
          <w:rFonts w:hint="eastAsia"/>
          <w:kern w:val="3"/>
        </w:rPr>
        <w:t>前於本校人事室</w:t>
      </w:r>
      <w:r w:rsidRPr="00225D2D">
        <w:rPr>
          <w:kern w:val="3"/>
        </w:rPr>
        <w:t>報到完畢，未完成報到視同放棄</w:t>
      </w:r>
      <w:proofErr w:type="gramStart"/>
      <w:r w:rsidRPr="00225D2D">
        <w:rPr>
          <w:kern w:val="3"/>
        </w:rPr>
        <w:t>）</w:t>
      </w:r>
      <w:proofErr w:type="gramEnd"/>
      <w:r w:rsidRPr="00225D2D">
        <w:rPr>
          <w:kern w:val="3"/>
        </w:rPr>
        <w:t>。</w:t>
      </w:r>
    </w:p>
    <w:p w:rsidR="00AA411A" w:rsidRPr="00225D2D" w:rsidRDefault="00AA411A" w:rsidP="00AA411A">
      <w:pPr>
        <w:suppressAutoHyphens/>
        <w:autoSpaceDN w:val="0"/>
        <w:spacing w:line="360" w:lineRule="exact"/>
        <w:ind w:left="477" w:firstLine="480"/>
        <w:textAlignment w:val="baseline"/>
        <w:rPr>
          <w:kern w:val="3"/>
        </w:rPr>
      </w:pPr>
      <w:r w:rsidRPr="00225D2D">
        <w:rPr>
          <w:rFonts w:hint="eastAsia"/>
          <w:kern w:val="3"/>
        </w:rPr>
        <w:t>(</w:t>
      </w:r>
      <w:r w:rsidR="00991D67" w:rsidRPr="00225D2D">
        <w:rPr>
          <w:rFonts w:hint="eastAsia"/>
          <w:kern w:val="3"/>
        </w:rPr>
        <w:t>二</w:t>
      </w:r>
      <w:r w:rsidRPr="00225D2D">
        <w:rPr>
          <w:rFonts w:hint="eastAsia"/>
          <w:kern w:val="3"/>
        </w:rPr>
        <w:t>)</w:t>
      </w:r>
      <w:r w:rsidR="00991D67" w:rsidRPr="00225D2D">
        <w:rPr>
          <w:kern w:val="3"/>
        </w:rPr>
        <w:t>專</w:t>
      </w:r>
      <w:r w:rsidR="00991D67" w:rsidRPr="00225D2D">
        <w:rPr>
          <w:rFonts w:hint="eastAsia"/>
          <w:kern w:val="3"/>
        </w:rPr>
        <w:t>長</w:t>
      </w:r>
      <w:r w:rsidRPr="00225D2D">
        <w:rPr>
          <w:kern w:val="3"/>
        </w:rPr>
        <w:t>項目</w:t>
      </w:r>
      <w:r w:rsidR="00626AAA" w:rsidRPr="00225D2D">
        <w:rPr>
          <w:rFonts w:hint="eastAsia"/>
          <w:kern w:val="3"/>
        </w:rPr>
        <w:t>試教</w:t>
      </w:r>
      <w:r w:rsidRPr="00225D2D">
        <w:rPr>
          <w:kern w:val="3"/>
        </w:rPr>
        <w:t>：</w:t>
      </w:r>
      <w:r w:rsidR="00626AAA" w:rsidRPr="00225D2D">
        <w:rPr>
          <w:rFonts w:hint="eastAsia"/>
          <w:kern w:val="3"/>
        </w:rPr>
        <w:t>(配分比例60%</w:t>
      </w:r>
      <w:proofErr w:type="gramStart"/>
      <w:r w:rsidR="00626AAA" w:rsidRPr="00225D2D">
        <w:rPr>
          <w:rFonts w:ascii="新細明體" w:eastAsia="新細明體" w:hAnsi="新細明體" w:hint="eastAsia"/>
          <w:kern w:val="3"/>
        </w:rPr>
        <w:t>）</w:t>
      </w:r>
      <w:proofErr w:type="gramEnd"/>
    </w:p>
    <w:p w:rsidR="00AA411A" w:rsidRPr="00225D2D" w:rsidRDefault="00AA411A" w:rsidP="00AA411A">
      <w:pPr>
        <w:suppressAutoHyphens/>
        <w:autoSpaceDN w:val="0"/>
        <w:spacing w:line="360" w:lineRule="exact"/>
        <w:ind w:left="1440"/>
        <w:textAlignment w:val="baseline"/>
        <w:rPr>
          <w:kern w:val="3"/>
        </w:rPr>
      </w:pPr>
      <w:r w:rsidRPr="00225D2D">
        <w:rPr>
          <w:rFonts w:hint="eastAsia"/>
          <w:kern w:val="3"/>
        </w:rPr>
        <w:t>1</w:t>
      </w:r>
      <w:r w:rsidRPr="00225D2D">
        <w:rPr>
          <w:kern w:val="3"/>
        </w:rPr>
        <w:t>.</w:t>
      </w:r>
      <w:r w:rsidRPr="00225D2D">
        <w:rPr>
          <w:rFonts w:hint="eastAsia"/>
          <w:kern w:val="3"/>
        </w:rPr>
        <w:t>甄試地點</w:t>
      </w:r>
      <w:r w:rsidRPr="00225D2D">
        <w:rPr>
          <w:rFonts w:ascii="新細明體" w:eastAsia="新細明體" w:hAnsi="新細明體" w:hint="eastAsia"/>
          <w:kern w:val="3"/>
        </w:rPr>
        <w:t>：</w:t>
      </w:r>
      <w:r w:rsidRPr="00225D2D">
        <w:rPr>
          <w:rFonts w:hint="eastAsia"/>
          <w:kern w:val="3"/>
        </w:rPr>
        <w:t>本校打擊練習場</w:t>
      </w:r>
    </w:p>
    <w:p w:rsidR="00AA411A" w:rsidRPr="00225D2D" w:rsidRDefault="00991D67" w:rsidP="00AA411A">
      <w:pPr>
        <w:suppressAutoHyphens/>
        <w:autoSpaceDN w:val="0"/>
        <w:spacing w:line="360" w:lineRule="exact"/>
        <w:ind w:left="960" w:firstLine="480"/>
        <w:textAlignment w:val="baseline"/>
        <w:rPr>
          <w:kern w:val="3"/>
        </w:rPr>
      </w:pPr>
      <w:r w:rsidRPr="00225D2D">
        <w:rPr>
          <w:rFonts w:hint="eastAsia"/>
          <w:kern w:val="3"/>
        </w:rPr>
        <w:t>2</w:t>
      </w:r>
      <w:r w:rsidR="00AA411A" w:rsidRPr="00225D2D">
        <w:rPr>
          <w:rFonts w:hint="eastAsia"/>
          <w:kern w:val="3"/>
        </w:rPr>
        <w:t>.</w:t>
      </w:r>
      <w:r w:rsidR="00626AAA" w:rsidRPr="00225D2D">
        <w:rPr>
          <w:rFonts w:hint="eastAsia"/>
          <w:kern w:val="3"/>
        </w:rPr>
        <w:t>專長項目</w:t>
      </w:r>
      <w:r w:rsidR="00AA411A" w:rsidRPr="00225D2D">
        <w:rPr>
          <w:kern w:val="3"/>
        </w:rPr>
        <w:t>試教：</w:t>
      </w:r>
    </w:p>
    <w:p w:rsidR="00991D67" w:rsidRPr="00225D2D" w:rsidRDefault="00AA411A" w:rsidP="00991D67">
      <w:pPr>
        <w:suppressAutoHyphens/>
        <w:autoSpaceDN w:val="0"/>
        <w:spacing w:line="360" w:lineRule="exact"/>
        <w:ind w:left="1440" w:firstLine="261"/>
        <w:textAlignment w:val="baseline"/>
        <w:rPr>
          <w:kern w:val="3"/>
        </w:rPr>
      </w:pPr>
      <w:r w:rsidRPr="00225D2D">
        <w:rPr>
          <w:rFonts w:hint="eastAsia"/>
          <w:kern w:val="3"/>
        </w:rPr>
        <w:t>(1)甄試</w:t>
      </w:r>
      <w:r w:rsidRPr="00225D2D">
        <w:rPr>
          <w:kern w:val="3"/>
        </w:rPr>
        <w:t>時間：12分鐘。</w:t>
      </w:r>
    </w:p>
    <w:p w:rsidR="00AA411A" w:rsidRPr="00225D2D" w:rsidRDefault="00AA411A" w:rsidP="00991D67">
      <w:pPr>
        <w:suppressAutoHyphens/>
        <w:autoSpaceDN w:val="0"/>
        <w:spacing w:line="360" w:lineRule="exact"/>
        <w:ind w:left="1985" w:hanging="284"/>
        <w:textAlignment w:val="baseline"/>
        <w:rPr>
          <w:kern w:val="3"/>
        </w:rPr>
      </w:pPr>
      <w:r w:rsidRPr="00225D2D">
        <w:rPr>
          <w:rFonts w:hint="eastAsia"/>
          <w:kern w:val="3"/>
        </w:rPr>
        <w:t>(2)</w:t>
      </w:r>
      <w:r w:rsidR="00991D67" w:rsidRPr="00225D2D">
        <w:rPr>
          <w:kern w:val="3"/>
        </w:rPr>
        <w:t>試場準備有球、球棒。另手套及護具請自行準備。試場有安排陪練員供考生自由運用，請應考人務必穿著運動服。</w:t>
      </w:r>
      <w:r w:rsidRPr="00225D2D">
        <w:rPr>
          <w:kern w:val="3"/>
        </w:rPr>
        <w:t>試教內容</w:t>
      </w:r>
      <w:r w:rsidR="00991D67" w:rsidRPr="00225D2D">
        <w:rPr>
          <w:rFonts w:hint="eastAsia"/>
          <w:kern w:val="3"/>
        </w:rPr>
        <w:t>可</w:t>
      </w:r>
      <w:r w:rsidRPr="00225D2D">
        <w:rPr>
          <w:kern w:val="3"/>
        </w:rPr>
        <w:t>依</w:t>
      </w:r>
      <w:r w:rsidR="00991D67" w:rsidRPr="00225D2D">
        <w:rPr>
          <w:rFonts w:ascii="新細明體" w:eastAsia="新細明體" w:hAnsi="新細明體" w:hint="eastAsia"/>
          <w:kern w:val="3"/>
        </w:rPr>
        <w:t>：</w:t>
      </w:r>
      <w:r w:rsidR="00991D67" w:rsidRPr="00225D2D">
        <w:rPr>
          <w:kern w:val="3"/>
        </w:rPr>
        <w:t>1.</w:t>
      </w:r>
      <w:r w:rsidR="00991D67" w:rsidRPr="00225D2D">
        <w:rPr>
          <w:rFonts w:hint="eastAsia"/>
          <w:kern w:val="3"/>
        </w:rPr>
        <w:t xml:space="preserve">傳接球 </w:t>
      </w:r>
      <w:r w:rsidR="00991D67" w:rsidRPr="00225D2D">
        <w:rPr>
          <w:kern w:val="3"/>
        </w:rPr>
        <w:t>2.</w:t>
      </w:r>
      <w:r w:rsidR="00991D67" w:rsidRPr="00225D2D">
        <w:rPr>
          <w:rFonts w:hint="eastAsia"/>
          <w:kern w:val="3"/>
        </w:rPr>
        <w:t xml:space="preserve">打擊 </w:t>
      </w:r>
      <w:r w:rsidR="00991D67" w:rsidRPr="00225D2D">
        <w:rPr>
          <w:kern w:val="3"/>
        </w:rPr>
        <w:t>3.</w:t>
      </w:r>
      <w:r w:rsidR="00991D67" w:rsidRPr="00225D2D">
        <w:rPr>
          <w:rFonts w:hint="eastAsia"/>
          <w:kern w:val="3"/>
        </w:rPr>
        <w:t>守備</w:t>
      </w:r>
      <w:proofErr w:type="gramStart"/>
      <w:r w:rsidR="00991D67" w:rsidRPr="00225D2D">
        <w:rPr>
          <w:rFonts w:hint="eastAsia"/>
          <w:kern w:val="3"/>
        </w:rPr>
        <w:t>三</w:t>
      </w:r>
      <w:proofErr w:type="gramEnd"/>
      <w:r w:rsidR="00991D67" w:rsidRPr="00225D2D">
        <w:rPr>
          <w:rFonts w:hint="eastAsia"/>
          <w:kern w:val="3"/>
        </w:rPr>
        <w:t>項</w:t>
      </w:r>
      <w:r w:rsidRPr="00225D2D">
        <w:rPr>
          <w:rFonts w:hint="eastAsia"/>
          <w:kern w:val="3"/>
        </w:rPr>
        <w:t>自選</w:t>
      </w:r>
      <w:r w:rsidR="00991D67" w:rsidRPr="00225D2D">
        <w:rPr>
          <w:rFonts w:hint="eastAsia"/>
          <w:kern w:val="3"/>
        </w:rPr>
        <w:t>一項</w:t>
      </w:r>
      <w:r w:rsidRPr="00225D2D">
        <w:rPr>
          <w:kern w:val="3"/>
        </w:rPr>
        <w:t>，</w:t>
      </w:r>
      <w:r w:rsidR="00991D67" w:rsidRPr="00225D2D">
        <w:rPr>
          <w:kern w:val="3"/>
        </w:rPr>
        <w:t>由應考人自行準備教材及教具</w:t>
      </w:r>
      <w:r w:rsidRPr="00225D2D">
        <w:rPr>
          <w:kern w:val="3"/>
        </w:rPr>
        <w:t>。</w:t>
      </w:r>
    </w:p>
    <w:p w:rsidR="00AA411A" w:rsidRPr="00225D2D" w:rsidRDefault="00AA411A" w:rsidP="00991D67">
      <w:pPr>
        <w:suppressAutoHyphens/>
        <w:autoSpaceDN w:val="0"/>
        <w:spacing w:line="360" w:lineRule="exact"/>
        <w:ind w:left="480" w:firstLine="480"/>
        <w:textAlignment w:val="baseline"/>
        <w:rPr>
          <w:kern w:val="3"/>
        </w:rPr>
      </w:pPr>
      <w:r w:rsidRPr="00225D2D">
        <w:rPr>
          <w:rFonts w:hint="eastAsia"/>
          <w:kern w:val="3"/>
        </w:rPr>
        <w:t>(三)</w:t>
      </w:r>
      <w:r w:rsidRPr="00225D2D">
        <w:rPr>
          <w:kern w:val="3"/>
        </w:rPr>
        <w:t>口試：</w:t>
      </w:r>
      <w:r w:rsidR="00626AAA" w:rsidRPr="00225D2D">
        <w:rPr>
          <w:rFonts w:hint="eastAsia"/>
          <w:kern w:val="3"/>
        </w:rPr>
        <w:t>(配分比例40%</w:t>
      </w:r>
      <w:proofErr w:type="gramStart"/>
      <w:r w:rsidR="00626AAA" w:rsidRPr="00225D2D">
        <w:rPr>
          <w:rFonts w:ascii="新細明體" w:eastAsia="新細明體" w:hAnsi="新細明體" w:hint="eastAsia"/>
          <w:kern w:val="3"/>
        </w:rPr>
        <w:t>）</w:t>
      </w:r>
      <w:proofErr w:type="gramEnd"/>
    </w:p>
    <w:p w:rsidR="00AA411A" w:rsidRPr="00225D2D" w:rsidRDefault="00AA411A" w:rsidP="00AA411A">
      <w:pPr>
        <w:suppressAutoHyphens/>
        <w:autoSpaceDN w:val="0"/>
        <w:spacing w:line="360" w:lineRule="exact"/>
        <w:ind w:left="1440"/>
        <w:textAlignment w:val="baseline"/>
        <w:rPr>
          <w:kern w:val="3"/>
        </w:rPr>
      </w:pPr>
      <w:r w:rsidRPr="00225D2D">
        <w:rPr>
          <w:rFonts w:hint="eastAsia"/>
          <w:kern w:val="3"/>
        </w:rPr>
        <w:t>1.甄試地點</w:t>
      </w:r>
      <w:r w:rsidRPr="00225D2D">
        <w:rPr>
          <w:rFonts w:ascii="新細明體" w:eastAsia="新細明體" w:hAnsi="新細明體" w:hint="eastAsia"/>
          <w:kern w:val="3"/>
        </w:rPr>
        <w:t>：</w:t>
      </w:r>
      <w:r w:rsidRPr="00225D2D">
        <w:rPr>
          <w:rFonts w:hint="eastAsia"/>
          <w:kern w:val="3"/>
        </w:rPr>
        <w:t>本校精誠樓二樓會議室</w:t>
      </w:r>
    </w:p>
    <w:p w:rsidR="00AA411A" w:rsidRPr="00225D2D" w:rsidRDefault="00AA411A" w:rsidP="00AA411A">
      <w:pPr>
        <w:suppressAutoHyphens/>
        <w:autoSpaceDN w:val="0"/>
        <w:spacing w:line="360" w:lineRule="exact"/>
        <w:ind w:left="960" w:firstLine="480"/>
        <w:textAlignment w:val="baseline"/>
        <w:rPr>
          <w:kern w:val="3"/>
        </w:rPr>
      </w:pPr>
      <w:r w:rsidRPr="00225D2D">
        <w:rPr>
          <w:rFonts w:hint="eastAsia"/>
          <w:kern w:val="3"/>
        </w:rPr>
        <w:t>2.甄試時間</w:t>
      </w:r>
      <w:r w:rsidRPr="00225D2D">
        <w:rPr>
          <w:kern w:val="3"/>
        </w:rPr>
        <w:t>：</w:t>
      </w:r>
      <w:r w:rsidR="00626AAA" w:rsidRPr="00225D2D">
        <w:rPr>
          <w:rFonts w:hint="eastAsia"/>
          <w:kern w:val="3"/>
        </w:rPr>
        <w:t>8</w:t>
      </w:r>
      <w:r w:rsidRPr="00225D2D">
        <w:rPr>
          <w:rFonts w:hint="eastAsia"/>
          <w:kern w:val="3"/>
        </w:rPr>
        <w:t>分鐘</w:t>
      </w:r>
    </w:p>
    <w:p w:rsidR="00991D67" w:rsidRPr="00225D2D" w:rsidRDefault="00991D67" w:rsidP="00AA411A">
      <w:pPr>
        <w:suppressAutoHyphens/>
        <w:autoSpaceDN w:val="0"/>
        <w:spacing w:line="360" w:lineRule="exact"/>
        <w:ind w:left="960" w:firstLine="480"/>
        <w:textAlignment w:val="baseline"/>
        <w:rPr>
          <w:kern w:val="3"/>
        </w:rPr>
      </w:pPr>
      <w:r w:rsidRPr="00225D2D">
        <w:rPr>
          <w:rFonts w:hint="eastAsia"/>
          <w:kern w:val="3"/>
        </w:rPr>
        <w:t>3.甄試</w:t>
      </w:r>
      <w:r w:rsidRPr="00225D2D">
        <w:t>範圍：教育理論與實務、該科專業知識與能力等相關問題。</w:t>
      </w:r>
    </w:p>
    <w:p w:rsidR="00E246F1" w:rsidRPr="00225D2D" w:rsidRDefault="00E246F1" w:rsidP="00626AAA">
      <w:pPr>
        <w:ind w:left="1699" w:hangingChars="708" w:hanging="1699"/>
      </w:pPr>
      <w:r w:rsidRPr="00225D2D">
        <w:t>陸、錄取方式：依總成績高低錄取，總成績相同時，以試教成績較高者優先錄取（總成績未達</w:t>
      </w:r>
      <w:r w:rsidR="009D5F8C">
        <w:rPr>
          <w:rFonts w:hint="eastAsia"/>
        </w:rPr>
        <w:t>8</w:t>
      </w:r>
      <w:r w:rsidRPr="00225D2D">
        <w:t>0分者不予錄取）。</w:t>
      </w:r>
    </w:p>
    <w:p w:rsidR="00E246F1" w:rsidRPr="00225D2D" w:rsidRDefault="00E246F1" w:rsidP="00626AAA">
      <w:pPr>
        <w:ind w:left="480" w:hangingChars="200" w:hanging="480"/>
      </w:pPr>
      <w:proofErr w:type="gramStart"/>
      <w:r w:rsidRPr="00225D2D">
        <w:t>柒</w:t>
      </w:r>
      <w:proofErr w:type="gramEnd"/>
      <w:r w:rsidRPr="00225D2D">
        <w:t xml:space="preserve">、放榜：錄取名單於 </w:t>
      </w:r>
      <w:r w:rsidRPr="00225D2D">
        <w:rPr>
          <w:rFonts w:hint="eastAsia"/>
        </w:rPr>
        <w:t>1</w:t>
      </w:r>
      <w:r w:rsidR="00460CC2" w:rsidRPr="00225D2D">
        <w:rPr>
          <w:rFonts w:hint="eastAsia"/>
        </w:rPr>
        <w:t>1</w:t>
      </w:r>
      <w:r w:rsidR="008F0F91">
        <w:rPr>
          <w:rFonts w:hint="eastAsia"/>
        </w:rPr>
        <w:t>5</w:t>
      </w:r>
      <w:r w:rsidRPr="00225D2D">
        <w:t>年</w:t>
      </w:r>
      <w:r w:rsidR="008F0F91">
        <w:rPr>
          <w:rFonts w:hint="eastAsia"/>
        </w:rPr>
        <w:t>7</w:t>
      </w:r>
      <w:r w:rsidRPr="00225D2D">
        <w:t>月</w:t>
      </w:r>
      <w:r w:rsidR="00E558B7">
        <w:rPr>
          <w:rFonts w:hint="eastAsia"/>
        </w:rPr>
        <w:t>1</w:t>
      </w:r>
      <w:r w:rsidR="00322ACE">
        <w:rPr>
          <w:rFonts w:hint="eastAsia"/>
        </w:rPr>
        <w:t>4</w:t>
      </w:r>
      <w:r w:rsidRPr="00225D2D">
        <w:t>日（星期</w:t>
      </w:r>
      <w:r w:rsidR="00322ACE">
        <w:rPr>
          <w:rFonts w:hint="eastAsia"/>
        </w:rPr>
        <w:t>二</w:t>
      </w:r>
      <w:r w:rsidRPr="00225D2D">
        <w:t>）1</w:t>
      </w:r>
      <w:r w:rsidR="00E558B7">
        <w:rPr>
          <w:rFonts w:hint="eastAsia"/>
        </w:rPr>
        <w:t>8</w:t>
      </w:r>
      <w:r w:rsidRPr="00225D2D">
        <w:t>時</w:t>
      </w:r>
      <w:r w:rsidR="00E558B7">
        <w:rPr>
          <w:rFonts w:hint="eastAsia"/>
        </w:rPr>
        <w:t>後</w:t>
      </w:r>
      <w:r w:rsidRPr="00225D2D">
        <w:t>公佈於教育局網站</w:t>
      </w:r>
      <w:proofErr w:type="gramStart"/>
      <w:r w:rsidRPr="00225D2D">
        <w:t>（</w:t>
      </w:r>
      <w:proofErr w:type="gramEnd"/>
      <w:r w:rsidR="003550CC" w:rsidRPr="00225D2D">
        <w:t>https://www.kh.edu.tw/</w:t>
      </w:r>
      <w:proofErr w:type="gramStart"/>
      <w:r w:rsidRPr="00225D2D">
        <w:t>）</w:t>
      </w:r>
      <w:proofErr w:type="gramEnd"/>
      <w:r w:rsidRPr="00225D2D">
        <w:t>、本校網站（</w:t>
      </w:r>
      <w:r w:rsidR="003550CC" w:rsidRPr="00225D2D">
        <w:t>http://www.ccjh.kh.edu.tw</w:t>
      </w:r>
      <w:proofErr w:type="gramStart"/>
      <w:r w:rsidR="00836B5D" w:rsidRPr="00225D2D">
        <w:t>）</w:t>
      </w:r>
      <w:proofErr w:type="gramEnd"/>
      <w:r w:rsidR="00836B5D" w:rsidRPr="00225D2D">
        <w:rPr>
          <w:rFonts w:hint="eastAsia"/>
        </w:rPr>
        <w:t>，不另寄發成績單</w:t>
      </w:r>
      <w:r w:rsidRPr="00225D2D">
        <w:t xml:space="preserve">。 </w:t>
      </w:r>
    </w:p>
    <w:p w:rsidR="00BF2265" w:rsidRPr="00225D2D" w:rsidRDefault="00E246F1" w:rsidP="00BF2265">
      <w:pPr>
        <w:ind w:left="480" w:hangingChars="200" w:hanging="480"/>
      </w:pPr>
      <w:r w:rsidRPr="00225D2D">
        <w:t>捌、成績複查：於</w:t>
      </w:r>
      <w:r w:rsidRPr="00225D2D">
        <w:rPr>
          <w:rFonts w:hint="eastAsia"/>
        </w:rPr>
        <w:t>1</w:t>
      </w:r>
      <w:r w:rsidR="00460CC2" w:rsidRPr="00225D2D">
        <w:rPr>
          <w:rFonts w:hint="eastAsia"/>
        </w:rPr>
        <w:t>1</w:t>
      </w:r>
      <w:r w:rsidR="00A40C45">
        <w:rPr>
          <w:rFonts w:hint="eastAsia"/>
        </w:rPr>
        <w:t>5</w:t>
      </w:r>
      <w:r w:rsidRPr="00225D2D">
        <w:t>年</w:t>
      </w:r>
      <w:r w:rsidR="00A40C45">
        <w:rPr>
          <w:rFonts w:hint="eastAsia"/>
        </w:rPr>
        <w:t>7</w:t>
      </w:r>
      <w:r w:rsidRPr="00225D2D">
        <w:t>月</w:t>
      </w:r>
      <w:r w:rsidR="008B77AF">
        <w:rPr>
          <w:rFonts w:hint="eastAsia"/>
        </w:rPr>
        <w:t>1</w:t>
      </w:r>
      <w:r w:rsidR="00322ACE">
        <w:rPr>
          <w:rFonts w:hint="eastAsia"/>
        </w:rPr>
        <w:t>5</w:t>
      </w:r>
      <w:r w:rsidRPr="00225D2D">
        <w:t>日(星期</w:t>
      </w:r>
      <w:r w:rsidR="00322ACE">
        <w:rPr>
          <w:rFonts w:hint="eastAsia"/>
        </w:rPr>
        <w:t>三</w:t>
      </w:r>
      <w:r w:rsidRPr="00225D2D">
        <w:t>)</w:t>
      </w:r>
      <w:r w:rsidR="00AA65B2" w:rsidRPr="00225D2D">
        <w:rPr>
          <w:rFonts w:hint="eastAsia"/>
        </w:rPr>
        <w:t>9</w:t>
      </w:r>
      <w:r w:rsidRPr="00225D2D">
        <w:t>:00前，親自向本校</w:t>
      </w:r>
      <w:r w:rsidR="00A40C45">
        <w:rPr>
          <w:rFonts w:hint="eastAsia"/>
        </w:rPr>
        <w:t>學</w:t>
      </w:r>
      <w:proofErr w:type="gramStart"/>
      <w:r w:rsidRPr="00225D2D">
        <w:t>務</w:t>
      </w:r>
      <w:proofErr w:type="gramEnd"/>
      <w:r w:rsidRPr="00225D2D">
        <w:t>處申請，逾期不予受理。</w:t>
      </w:r>
    </w:p>
    <w:p w:rsidR="00E95DCD" w:rsidRPr="00225D2D" w:rsidRDefault="00E246F1" w:rsidP="00E95DCD">
      <w:pPr>
        <w:ind w:left="480" w:hangingChars="200" w:hanging="480"/>
      </w:pPr>
      <w:r w:rsidRPr="00225D2D">
        <w:t>玖、報到任用：</w:t>
      </w:r>
    </w:p>
    <w:p w:rsidR="00E95DCD" w:rsidRPr="00225D2D" w:rsidRDefault="00E246F1" w:rsidP="00E95DCD">
      <w:pPr>
        <w:ind w:leftChars="100" w:left="720" w:hangingChars="200" w:hanging="480"/>
      </w:pPr>
      <w:r w:rsidRPr="00225D2D">
        <w:t>一、正式錄取人員應於</w:t>
      </w:r>
      <w:r w:rsidR="00AA65B2" w:rsidRPr="00225D2D">
        <w:rPr>
          <w:rFonts w:hint="eastAsia"/>
        </w:rPr>
        <w:t>1</w:t>
      </w:r>
      <w:r w:rsidR="00460CC2" w:rsidRPr="00225D2D">
        <w:rPr>
          <w:rFonts w:hint="eastAsia"/>
        </w:rPr>
        <w:t>1</w:t>
      </w:r>
      <w:r w:rsidR="00D24904">
        <w:rPr>
          <w:rFonts w:hint="eastAsia"/>
        </w:rPr>
        <w:t>5</w:t>
      </w:r>
      <w:r w:rsidRPr="00225D2D">
        <w:t>年</w:t>
      </w:r>
      <w:r w:rsidR="00D24904">
        <w:rPr>
          <w:rFonts w:hint="eastAsia"/>
        </w:rPr>
        <w:t>7</w:t>
      </w:r>
      <w:r w:rsidRPr="00225D2D">
        <w:t>月</w:t>
      </w:r>
      <w:r w:rsidR="008B77AF">
        <w:rPr>
          <w:rFonts w:hint="eastAsia"/>
        </w:rPr>
        <w:t>1</w:t>
      </w:r>
      <w:r w:rsidR="00322ACE">
        <w:rPr>
          <w:rFonts w:hint="eastAsia"/>
        </w:rPr>
        <w:t>5</w:t>
      </w:r>
      <w:r w:rsidRPr="00225D2D">
        <w:t>日(星期</w:t>
      </w:r>
      <w:r w:rsidR="00322ACE">
        <w:rPr>
          <w:rFonts w:hint="eastAsia"/>
        </w:rPr>
        <w:t>三</w:t>
      </w:r>
      <w:r w:rsidRPr="00225D2D">
        <w:t>)上午</w:t>
      </w:r>
      <w:r w:rsidR="00AA65B2" w:rsidRPr="00225D2D">
        <w:rPr>
          <w:rFonts w:hint="eastAsia"/>
        </w:rPr>
        <w:t>10</w:t>
      </w:r>
      <w:r w:rsidRPr="00225D2D">
        <w:t>時前，親自攜帶甄選證或國民身分證至本校報到</w:t>
      </w:r>
      <w:r w:rsidR="00384E14">
        <w:rPr>
          <w:rFonts w:hint="eastAsia"/>
        </w:rPr>
        <w:t>，</w:t>
      </w:r>
      <w:r w:rsidRPr="00225D2D">
        <w:t>不再另行通知。逾時未到者視同放棄並取消錄取資格，由備取人員依序遞補，不得異議。</w:t>
      </w:r>
    </w:p>
    <w:p w:rsidR="00E95DCD" w:rsidRPr="00225D2D" w:rsidRDefault="00E246F1" w:rsidP="00E95DCD">
      <w:pPr>
        <w:ind w:leftChars="100" w:left="720" w:hangingChars="200" w:hanging="480"/>
      </w:pPr>
      <w:r w:rsidRPr="00225D2D">
        <w:t>二、錄取任用後如發現有教育人員任用條例第三十一條、三十三條或教師法第十四條第一項各款之情事者，依有關法令規定處理。</w:t>
      </w:r>
    </w:p>
    <w:p w:rsidR="00E95DCD" w:rsidRPr="00225D2D" w:rsidRDefault="00E246F1" w:rsidP="00E95DCD">
      <w:r w:rsidRPr="00225D2D">
        <w:t>拾、附則：</w:t>
      </w:r>
    </w:p>
    <w:p w:rsidR="00E95DCD" w:rsidRPr="00225D2D" w:rsidRDefault="00E246F1" w:rsidP="00E95DCD">
      <w:pPr>
        <w:ind w:leftChars="50" w:left="720" w:hangingChars="250" w:hanging="600"/>
      </w:pPr>
      <w:r w:rsidRPr="00225D2D">
        <w:t>一、 甄選錄取者，應於規定時間報到，報到後不得辦理留職停薪或保留資格，否則取消錄取資格，不得異議。</w:t>
      </w:r>
    </w:p>
    <w:p w:rsidR="00E95DCD" w:rsidRPr="00225D2D" w:rsidRDefault="00E246F1" w:rsidP="00E95DCD">
      <w:pPr>
        <w:ind w:leftChars="50" w:left="720" w:hangingChars="250" w:hanging="600"/>
      </w:pPr>
      <w:r w:rsidRPr="00225D2D">
        <w:t>二、 考試當日，如遇天然災害，政府宣布停止上班，考試日期將另行公告於教育局網站及本校網站</w:t>
      </w:r>
      <w:proofErr w:type="gramStart"/>
      <w:r w:rsidRPr="00225D2D">
        <w:t>（</w:t>
      </w:r>
      <w:proofErr w:type="gramEnd"/>
      <w:r w:rsidR="003550CC" w:rsidRPr="00225D2D">
        <w:t>http://www.ccjh.kh.edu.tw</w:t>
      </w:r>
      <w:proofErr w:type="gramStart"/>
      <w:r w:rsidRPr="00225D2D">
        <w:t>）</w:t>
      </w:r>
      <w:proofErr w:type="gramEnd"/>
      <w:r w:rsidRPr="00225D2D">
        <w:t>。</w:t>
      </w:r>
    </w:p>
    <w:p w:rsidR="00E95DCD" w:rsidRPr="00225D2D" w:rsidRDefault="00904948" w:rsidP="00E95DCD">
      <w:pPr>
        <w:ind w:leftChars="50" w:left="720" w:hangingChars="250" w:hanging="600"/>
      </w:pPr>
      <w:r w:rsidRPr="00225D2D">
        <w:rPr>
          <w:rFonts w:hint="eastAsia"/>
        </w:rPr>
        <w:t>三</w:t>
      </w:r>
      <w:r w:rsidR="00E246F1" w:rsidRPr="00225D2D">
        <w:t>、 其他未盡事宜依本校教師甄選委員會決議辦理。</w:t>
      </w:r>
    </w:p>
    <w:p w:rsidR="00E95DCD" w:rsidRPr="00225D2D" w:rsidRDefault="00E246F1" w:rsidP="00A01CDC">
      <w:r w:rsidRPr="00225D2D">
        <w:t xml:space="preserve">附錄： </w:t>
      </w:r>
    </w:p>
    <w:p w:rsidR="00596103" w:rsidRPr="00225D2D" w:rsidRDefault="00CD03B5" w:rsidP="008D32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UnicodeMS"/>
          <w:kern w:val="0"/>
        </w:rPr>
      </w:pPr>
      <w:r w:rsidRPr="00225D2D">
        <w:rPr>
          <w:rFonts w:cs="ArialUnicodeMS"/>
          <w:kern w:val="0"/>
        </w:rPr>
        <w:t>◎</w:t>
      </w:r>
      <w:r w:rsidR="00D36A46" w:rsidRPr="00225D2D">
        <w:t>教育人員任用條例：</w:t>
      </w:r>
      <w:r w:rsidR="00D36A46" w:rsidRPr="00225D2D">
        <w:br/>
      </w:r>
      <w:r w:rsidR="00D36A46" w:rsidRPr="00225D2D">
        <w:rPr>
          <w:kern w:val="0"/>
        </w:rPr>
        <w:t>第31條 具有</w:t>
      </w:r>
      <w:r w:rsidR="00D36A46" w:rsidRPr="00225D2D">
        <w:rPr>
          <w:rFonts w:hint="eastAsia"/>
          <w:kern w:val="0"/>
        </w:rPr>
        <w:t>下</w:t>
      </w:r>
      <w:r w:rsidR="00D36A46" w:rsidRPr="00225D2D">
        <w:rPr>
          <w:kern w:val="0"/>
        </w:rPr>
        <w:t>列情事之</w:t>
      </w:r>
      <w:proofErr w:type="gramStart"/>
      <w:r w:rsidR="00D36A46" w:rsidRPr="00225D2D">
        <w:rPr>
          <w:kern w:val="0"/>
        </w:rPr>
        <w:t>一</w:t>
      </w:r>
      <w:proofErr w:type="gramEnd"/>
      <w:r w:rsidR="00D36A46" w:rsidRPr="00225D2D">
        <w:rPr>
          <w:kern w:val="0"/>
        </w:rPr>
        <w:t>者，不得為教育人員；其已任用者，應報請主管教育行政機關核准後，予以解聘或免職：</w:t>
      </w:r>
    </w:p>
    <w:p w:rsidR="00D36A46" w:rsidRPr="00225D2D" w:rsidRDefault="00D36A46" w:rsidP="00596103">
      <w:pPr>
        <w:ind w:firstLineChars="50" w:firstLine="120"/>
        <w:rPr>
          <w:rFonts w:cs="ArialUnicodeMS"/>
          <w:kern w:val="0"/>
        </w:rPr>
      </w:pPr>
      <w:r w:rsidRPr="00225D2D">
        <w:rPr>
          <w:rFonts w:hint="eastAsia"/>
          <w:kern w:val="0"/>
        </w:rPr>
        <w:t xml:space="preserve"> </w:t>
      </w:r>
      <w:r w:rsidRPr="00225D2D">
        <w:rPr>
          <w:rFonts w:cs="ArialUnicodeMS" w:hint="eastAsia"/>
          <w:kern w:val="0"/>
        </w:rPr>
        <w:t>一、曾犯內亂、外患罪，經有罪判決確定或通緝有案尚未結案。</w:t>
      </w:r>
    </w:p>
    <w:p w:rsidR="00D36A46" w:rsidRPr="00225D2D" w:rsidRDefault="00D36A46" w:rsidP="00D36A46">
      <w:pPr>
        <w:autoSpaceDE w:val="0"/>
        <w:autoSpaceDN w:val="0"/>
        <w:adjustRightInd w:val="0"/>
        <w:rPr>
          <w:rFonts w:cs="ArialUnicodeMS"/>
          <w:kern w:val="0"/>
        </w:rPr>
      </w:pPr>
      <w:r w:rsidRPr="00225D2D">
        <w:rPr>
          <w:rFonts w:cs="ArialUnicodeMS" w:hint="eastAsia"/>
          <w:kern w:val="0"/>
        </w:rPr>
        <w:t xml:space="preserve">  二、曾服公務，因貪污瀆職經有罪判決確定或通緝有案尚未結案。</w:t>
      </w:r>
    </w:p>
    <w:p w:rsidR="00D36A46" w:rsidRPr="00225D2D" w:rsidRDefault="00D36A46" w:rsidP="00D36A46">
      <w:pPr>
        <w:autoSpaceDE w:val="0"/>
        <w:autoSpaceDN w:val="0"/>
        <w:adjustRightInd w:val="0"/>
        <w:rPr>
          <w:rFonts w:cs="ArialUnicodeMS"/>
          <w:kern w:val="0"/>
        </w:rPr>
      </w:pPr>
      <w:r w:rsidRPr="00225D2D">
        <w:rPr>
          <w:rFonts w:cs="ArialUnicodeMS" w:hint="eastAsia"/>
          <w:kern w:val="0"/>
        </w:rPr>
        <w:t xml:space="preserve">  三、</w:t>
      </w:r>
      <w:proofErr w:type="gramStart"/>
      <w:r w:rsidRPr="00225D2D">
        <w:rPr>
          <w:rFonts w:cs="ArialUnicodeMS" w:hint="eastAsia"/>
          <w:kern w:val="0"/>
        </w:rPr>
        <w:t>曾犯性侵害</w:t>
      </w:r>
      <w:proofErr w:type="gramEnd"/>
      <w:r w:rsidRPr="00225D2D">
        <w:rPr>
          <w:rFonts w:cs="ArialUnicodeMS" w:hint="eastAsia"/>
          <w:kern w:val="0"/>
        </w:rPr>
        <w:t>犯罪防治法第二條第一項所定之罪，經有罪判決確定。</w:t>
      </w:r>
    </w:p>
    <w:p w:rsidR="00D36A46" w:rsidRPr="00225D2D" w:rsidRDefault="00D36A46" w:rsidP="00D36A46">
      <w:pPr>
        <w:autoSpaceDE w:val="0"/>
        <w:autoSpaceDN w:val="0"/>
        <w:adjustRightInd w:val="0"/>
        <w:rPr>
          <w:rFonts w:cs="ArialUnicodeMS"/>
          <w:kern w:val="0"/>
        </w:rPr>
      </w:pPr>
      <w:r w:rsidRPr="00225D2D">
        <w:rPr>
          <w:rFonts w:cs="ArialUnicodeMS" w:hint="eastAsia"/>
          <w:kern w:val="0"/>
        </w:rPr>
        <w:t xml:space="preserve">  四、依法停止任用，或受休職處分尚未期滿，或因案停止職務，其原因尚未消滅。</w:t>
      </w:r>
    </w:p>
    <w:p w:rsidR="00D36A46" w:rsidRPr="00225D2D" w:rsidRDefault="00D36A46" w:rsidP="00D36A46">
      <w:pPr>
        <w:autoSpaceDE w:val="0"/>
        <w:autoSpaceDN w:val="0"/>
        <w:adjustRightInd w:val="0"/>
        <w:rPr>
          <w:rFonts w:cs="ArialUnicodeMS"/>
          <w:kern w:val="0"/>
        </w:rPr>
      </w:pPr>
      <w:r w:rsidRPr="00225D2D">
        <w:rPr>
          <w:rFonts w:cs="ArialUnicodeMS" w:hint="eastAsia"/>
          <w:kern w:val="0"/>
        </w:rPr>
        <w:t xml:space="preserve">  五、褫奪公權尚未復權。</w:t>
      </w:r>
    </w:p>
    <w:p w:rsidR="00D36A46" w:rsidRPr="00225D2D" w:rsidRDefault="00D36A46" w:rsidP="00D36A46">
      <w:pPr>
        <w:autoSpaceDE w:val="0"/>
        <w:autoSpaceDN w:val="0"/>
        <w:adjustRightInd w:val="0"/>
        <w:rPr>
          <w:rFonts w:cs="ArialUnicodeMS"/>
          <w:kern w:val="0"/>
        </w:rPr>
      </w:pPr>
      <w:r w:rsidRPr="00225D2D">
        <w:rPr>
          <w:rFonts w:cs="ArialUnicodeMS" w:hint="eastAsia"/>
          <w:kern w:val="0"/>
        </w:rPr>
        <w:t xml:space="preserve">  六、受監護或輔助宣告尚未撤銷。</w:t>
      </w:r>
    </w:p>
    <w:p w:rsidR="00D36A46" w:rsidRPr="00225D2D" w:rsidRDefault="00D36A46" w:rsidP="00D36A46">
      <w:pPr>
        <w:autoSpaceDE w:val="0"/>
        <w:autoSpaceDN w:val="0"/>
        <w:adjustRightInd w:val="0"/>
        <w:rPr>
          <w:rFonts w:cs="ArialUnicodeMS"/>
          <w:kern w:val="0"/>
        </w:rPr>
      </w:pPr>
      <w:r w:rsidRPr="00225D2D">
        <w:rPr>
          <w:rFonts w:cs="ArialUnicodeMS" w:hint="eastAsia"/>
          <w:kern w:val="0"/>
        </w:rPr>
        <w:t xml:space="preserve">  七、經合格醫師證明有精神病尚未痊癒。</w:t>
      </w:r>
    </w:p>
    <w:p w:rsidR="00D36A46" w:rsidRPr="00225D2D" w:rsidRDefault="00D36A46" w:rsidP="00D36A46">
      <w:pPr>
        <w:autoSpaceDE w:val="0"/>
        <w:autoSpaceDN w:val="0"/>
        <w:adjustRightInd w:val="0"/>
        <w:rPr>
          <w:rFonts w:cs="ArialUnicodeMS"/>
          <w:kern w:val="0"/>
        </w:rPr>
      </w:pPr>
      <w:r w:rsidRPr="00225D2D">
        <w:rPr>
          <w:rFonts w:cs="ArialUnicodeMS" w:hint="eastAsia"/>
          <w:kern w:val="0"/>
        </w:rPr>
        <w:lastRenderedPageBreak/>
        <w:t xml:space="preserve">  八、經學校性別平等教育委員會或依法組成之相關委員會調查確認有性侵害行為屬實。</w:t>
      </w:r>
    </w:p>
    <w:p w:rsidR="00D36A46" w:rsidRPr="00D36A46" w:rsidRDefault="00D36A46" w:rsidP="00D36A46">
      <w:pPr>
        <w:autoSpaceDE w:val="0"/>
        <w:autoSpaceDN w:val="0"/>
        <w:adjustRightInd w:val="0"/>
        <w:ind w:left="458" w:hangingChars="191" w:hanging="458"/>
        <w:rPr>
          <w:rFonts w:cs="ArialUnicodeMS"/>
          <w:kern w:val="0"/>
        </w:rPr>
      </w:pPr>
      <w:r w:rsidRPr="00225D2D">
        <w:rPr>
          <w:rFonts w:cs="ArialUnicodeMS" w:hint="eastAsia"/>
          <w:kern w:val="0"/>
        </w:rPr>
        <w:t xml:space="preserve">  九、經學校性別平等教育委員會或依法組成之相關委員會調查確認有性騷擾或</w:t>
      </w:r>
      <w:proofErr w:type="gramStart"/>
      <w:r w:rsidRPr="00225D2D">
        <w:rPr>
          <w:rFonts w:cs="ArialUnicodeMS" w:hint="eastAsia"/>
          <w:kern w:val="0"/>
        </w:rPr>
        <w:t>性霸凌</w:t>
      </w:r>
      <w:proofErr w:type="gramEnd"/>
      <w:r w:rsidRPr="00225D2D">
        <w:rPr>
          <w:rFonts w:cs="ArialUnicodeMS" w:hint="eastAsia"/>
          <w:kern w:val="0"/>
        </w:rPr>
        <w:t>行</w:t>
      </w:r>
      <w:r w:rsidRPr="00D36A46">
        <w:rPr>
          <w:rFonts w:cs="ArialUnicodeMS" w:hint="eastAsia"/>
          <w:kern w:val="0"/>
        </w:rPr>
        <w:t>為，且情節重大。</w:t>
      </w:r>
    </w:p>
    <w:p w:rsidR="00D36A46" w:rsidRPr="00D36A46" w:rsidRDefault="00D36A46" w:rsidP="00D36A46">
      <w:pPr>
        <w:autoSpaceDE w:val="0"/>
        <w:autoSpaceDN w:val="0"/>
        <w:adjustRightInd w:val="0"/>
        <w:ind w:left="458" w:hangingChars="191" w:hanging="458"/>
        <w:rPr>
          <w:rFonts w:cs="ArialUnicodeMS"/>
          <w:kern w:val="0"/>
        </w:rPr>
      </w:pPr>
      <w:r w:rsidRPr="00D36A46">
        <w:rPr>
          <w:rFonts w:cs="ArialUnicodeMS" w:hint="eastAsia"/>
          <w:kern w:val="0"/>
        </w:rPr>
        <w:t xml:space="preserve">  十、知悉服務學校發生疑似校園性侵害事件，未依性別平等教育法規定通報，致再度發生校園性侵害事件；或偽造、變造、湮滅或隱匿他人所犯校園性侵害事件之證據，經有關機關查證屬實。</w:t>
      </w:r>
    </w:p>
    <w:p w:rsidR="00D36A46" w:rsidRPr="00D36A46" w:rsidRDefault="00D36A46" w:rsidP="00D36A46">
      <w:pPr>
        <w:autoSpaceDE w:val="0"/>
        <w:autoSpaceDN w:val="0"/>
        <w:adjustRightInd w:val="0"/>
        <w:rPr>
          <w:rFonts w:cs="ArialUnicodeMS"/>
          <w:kern w:val="0"/>
        </w:rPr>
      </w:pPr>
      <w:r w:rsidRPr="00D36A46">
        <w:rPr>
          <w:rFonts w:cs="ArialUnicodeMS" w:hint="eastAsia"/>
          <w:kern w:val="0"/>
        </w:rPr>
        <w:t xml:space="preserve">  十一、偽造、變造或湮滅他人所犯校園毒品危害事件之證據，經有關機關查證屬實。</w:t>
      </w:r>
    </w:p>
    <w:p w:rsidR="00D36A46" w:rsidRPr="00D36A46" w:rsidRDefault="00D36A46" w:rsidP="00D36A46">
      <w:pPr>
        <w:autoSpaceDE w:val="0"/>
        <w:autoSpaceDN w:val="0"/>
        <w:adjustRightInd w:val="0"/>
        <w:rPr>
          <w:rFonts w:cs="ArialUnicodeMS"/>
          <w:kern w:val="0"/>
        </w:rPr>
      </w:pPr>
      <w:r w:rsidRPr="00D36A46">
        <w:rPr>
          <w:rFonts w:cs="ArialUnicodeMS" w:hint="eastAsia"/>
          <w:kern w:val="0"/>
        </w:rPr>
        <w:t xml:space="preserve">  十二、</w:t>
      </w:r>
      <w:proofErr w:type="gramStart"/>
      <w:r w:rsidRPr="00D36A46">
        <w:rPr>
          <w:rFonts w:cs="ArialUnicodeMS" w:hint="eastAsia"/>
          <w:kern w:val="0"/>
        </w:rPr>
        <w:t>體罰或霸凌學生</w:t>
      </w:r>
      <w:proofErr w:type="gramEnd"/>
      <w:r w:rsidRPr="00D36A46">
        <w:rPr>
          <w:rFonts w:cs="ArialUnicodeMS" w:hint="eastAsia"/>
          <w:kern w:val="0"/>
        </w:rPr>
        <w:t>，造成其身心嚴重侵害。</w:t>
      </w:r>
    </w:p>
    <w:p w:rsidR="00D36A46" w:rsidRPr="00D36A46" w:rsidRDefault="00D36A46" w:rsidP="00D36A46">
      <w:pPr>
        <w:widowControl/>
        <w:rPr>
          <w:rFonts w:cs="ArialUnicodeMS"/>
          <w:kern w:val="0"/>
        </w:rPr>
      </w:pPr>
      <w:r w:rsidRPr="00D36A46">
        <w:rPr>
          <w:rFonts w:cs="ArialUnicodeMS" w:hint="eastAsia"/>
          <w:kern w:val="0"/>
        </w:rPr>
        <w:t xml:space="preserve">  十三、行為違反相關法令，經有關機關查證屬實。</w:t>
      </w:r>
    </w:p>
    <w:p w:rsidR="00D36A46" w:rsidRDefault="00D36A46" w:rsidP="00D36A46">
      <w:pPr>
        <w:widowControl/>
        <w:rPr>
          <w:color w:val="000000"/>
          <w:kern w:val="0"/>
        </w:rPr>
      </w:pPr>
      <w:r w:rsidRPr="00D36A46">
        <w:rPr>
          <w:color w:val="000000"/>
          <w:kern w:val="0"/>
        </w:rPr>
        <w:br/>
        <w:t>第33條 有痼疾不能任事，或曾服公務交代未清者，不得任用為教育人員。</w:t>
      </w:r>
      <w:proofErr w:type="gramStart"/>
      <w:r w:rsidRPr="00D36A46">
        <w:rPr>
          <w:color w:val="000000"/>
          <w:kern w:val="0"/>
        </w:rPr>
        <w:t>已屆應即</w:t>
      </w:r>
      <w:proofErr w:type="gramEnd"/>
      <w:r w:rsidRPr="00D36A46">
        <w:rPr>
          <w:color w:val="000000"/>
          <w:kern w:val="0"/>
        </w:rPr>
        <w:t>退休年齡者，不得任用為專任教育人員。</w:t>
      </w:r>
    </w:p>
    <w:p w:rsidR="0028121D" w:rsidRDefault="0028121D" w:rsidP="00D36A46">
      <w:pPr>
        <w:widowControl/>
        <w:rPr>
          <w:color w:val="000000"/>
          <w:kern w:val="0"/>
        </w:rPr>
      </w:pPr>
    </w:p>
    <w:p w:rsidR="007E6AB3" w:rsidRPr="007E6AB3" w:rsidRDefault="007E6AB3" w:rsidP="0028121D">
      <w:pPr>
        <w:autoSpaceDE w:val="0"/>
        <w:autoSpaceDN w:val="0"/>
        <w:adjustRightInd w:val="0"/>
        <w:rPr>
          <w:rFonts w:cs="ArialUnicodeMS"/>
          <w:kern w:val="0"/>
        </w:rPr>
      </w:pPr>
      <w:r w:rsidRPr="007E6AB3">
        <w:rPr>
          <w:rFonts w:cs="ArialUnicodeMS"/>
          <w:kern w:val="0"/>
        </w:rPr>
        <w:t>◎高級中等以下學校兼任代課及代理教師聘任辦法：</w:t>
      </w:r>
      <w:r w:rsidRPr="007E6AB3">
        <w:rPr>
          <w:rFonts w:cs="ArialUnicodeMS"/>
          <w:kern w:val="0"/>
        </w:rPr>
        <w:br/>
        <w:t>第9條</w:t>
      </w:r>
      <w:r w:rsidRPr="007E6AB3">
        <w:rPr>
          <w:rFonts w:cs="ArialUnicodeMS"/>
          <w:kern w:val="0"/>
        </w:rPr>
        <w:br/>
        <w:t>有下列各款情形之</w:t>
      </w:r>
      <w:proofErr w:type="gramStart"/>
      <w:r w:rsidRPr="007E6AB3">
        <w:rPr>
          <w:rFonts w:cs="ArialUnicodeMS"/>
          <w:kern w:val="0"/>
        </w:rPr>
        <w:t>一</w:t>
      </w:r>
      <w:proofErr w:type="gramEnd"/>
      <w:r w:rsidRPr="007E6AB3">
        <w:rPr>
          <w:rFonts w:cs="ArialUnicodeMS"/>
          <w:kern w:val="0"/>
        </w:rPr>
        <w:t>者，不得聘任為兼任、代課及代理教師；已聘任者，學校應予以終止聘約：</w:t>
      </w:r>
      <w:r w:rsidRPr="007E6AB3">
        <w:rPr>
          <w:rFonts w:cs="ArialUnicodeMS"/>
          <w:kern w:val="0"/>
        </w:rPr>
        <w:br/>
        <w:t>一、有第六條第一項各款情形。</w:t>
      </w:r>
      <w:r w:rsidRPr="007E6AB3">
        <w:rPr>
          <w:rFonts w:cs="ArialUnicodeMS"/>
          <w:kern w:val="0"/>
        </w:rPr>
        <w:br/>
        <w:t>二、有第七條第一項各款情形，於該議決一年至四年期間。</w:t>
      </w:r>
      <w:r w:rsidRPr="007E6AB3">
        <w:rPr>
          <w:rFonts w:cs="ArialUnicodeMS"/>
          <w:kern w:val="0"/>
        </w:rPr>
        <w:br/>
        <w:t>三、有本法第十四條第一項各款、第十九條第一項第一款情形。</w:t>
      </w:r>
      <w:r w:rsidRPr="007E6AB3">
        <w:rPr>
          <w:rFonts w:cs="ArialUnicodeMS"/>
          <w:kern w:val="0"/>
        </w:rPr>
        <w:br/>
        <w:t>四、有本法第十五條第一項各款、第十九條第一項第二款情形，於該議決一年至四年期間。</w:t>
      </w:r>
      <w:r w:rsidRPr="007E6AB3">
        <w:rPr>
          <w:rFonts w:cs="ArialUnicodeMS"/>
          <w:kern w:val="0"/>
        </w:rPr>
        <w:br/>
        <w:t>五、有本法第十八條第一項情形，於該終局停聘六個月至三年期間。</w:t>
      </w:r>
      <w:r w:rsidRPr="007E6AB3">
        <w:rPr>
          <w:rFonts w:cs="ArialUnicodeMS"/>
          <w:kern w:val="0"/>
        </w:rPr>
        <w:br/>
        <w:t>六、有性別平等教育法第二十七條之一第一項第一款、第三項前段情形。</w:t>
      </w:r>
      <w:r w:rsidRPr="007E6AB3">
        <w:rPr>
          <w:rFonts w:cs="ArialUnicodeMS"/>
          <w:kern w:val="0"/>
        </w:rPr>
        <w:br/>
        <w:t>七、有性別平等教育法第二十七條之一第一項第二款、第三項後段情形，於該議決一年至四年期間。</w:t>
      </w:r>
      <w:r w:rsidRPr="007E6AB3">
        <w:rPr>
          <w:rFonts w:cs="ArialUnicodeMS"/>
          <w:kern w:val="0"/>
        </w:rPr>
        <w:br/>
        <w:t>有前項各款情形，</w:t>
      </w:r>
      <w:proofErr w:type="gramStart"/>
      <w:r w:rsidRPr="007E6AB3">
        <w:rPr>
          <w:rFonts w:cs="ArialUnicodeMS"/>
          <w:kern w:val="0"/>
        </w:rPr>
        <w:t>且屬依第十</w:t>
      </w:r>
      <w:proofErr w:type="gramEnd"/>
      <w:r w:rsidRPr="007E6AB3">
        <w:rPr>
          <w:rFonts w:cs="ArialUnicodeMS"/>
          <w:kern w:val="0"/>
        </w:rPr>
        <w:t>條、本法第二十條第一項或性別平等教育法第二十七條之一第四項規定通報有案者，未聘任者，不得聘任；已聘任者，免經教師評審委員會、學校性別平等教育委員會或依法令組成之相關委員會審議，由學校</w:t>
      </w:r>
      <w:proofErr w:type="gramStart"/>
      <w:r w:rsidRPr="007E6AB3">
        <w:rPr>
          <w:rFonts w:cs="ArialUnicodeMS"/>
          <w:kern w:val="0"/>
        </w:rPr>
        <w:t>逕</w:t>
      </w:r>
      <w:proofErr w:type="gramEnd"/>
      <w:r w:rsidRPr="007E6AB3">
        <w:rPr>
          <w:rFonts w:cs="ArialUnicodeMS"/>
          <w:kern w:val="0"/>
        </w:rPr>
        <w:t>予終止聘約；</w:t>
      </w:r>
      <w:proofErr w:type="gramStart"/>
      <w:r w:rsidRPr="007E6AB3">
        <w:rPr>
          <w:rFonts w:cs="ArialUnicodeMS"/>
          <w:kern w:val="0"/>
        </w:rPr>
        <w:t>非屬依第十</w:t>
      </w:r>
      <w:proofErr w:type="gramEnd"/>
      <w:r w:rsidRPr="007E6AB3">
        <w:rPr>
          <w:rFonts w:cs="ArialUnicodeMS"/>
          <w:kern w:val="0"/>
        </w:rPr>
        <w:t>條、本法第二十條第一項或性別平等教育法第二十七條之一第四項規定通報有案者，學校應依第六條或第七條規定辦理，未聘任者，不得聘任；已聘任者，予以終止聘約。</w:t>
      </w:r>
      <w:r w:rsidRPr="007E6AB3">
        <w:rPr>
          <w:rFonts w:cs="ArialUnicodeMS"/>
          <w:kern w:val="0"/>
        </w:rPr>
        <w:br/>
      </w:r>
    </w:p>
    <w:p w:rsidR="005F6E66" w:rsidRDefault="005F6E66" w:rsidP="0028121D">
      <w:pPr>
        <w:widowControl/>
        <w:rPr>
          <w:rFonts w:cs="ArialUnicodeMS"/>
          <w:kern w:val="0"/>
        </w:rPr>
      </w:pPr>
      <w:r w:rsidRPr="005F6E66">
        <w:rPr>
          <w:rFonts w:cs="ArialUnicodeMS"/>
          <w:kern w:val="0"/>
        </w:rPr>
        <w:t>第6條</w:t>
      </w:r>
      <w:r w:rsidRPr="005F6E66">
        <w:rPr>
          <w:rFonts w:cs="ArialUnicodeMS"/>
          <w:kern w:val="0"/>
        </w:rPr>
        <w:br/>
        <w:t>兼任、代課及代理教師有下列各款情形之</w:t>
      </w:r>
      <w:proofErr w:type="gramStart"/>
      <w:r w:rsidRPr="005F6E66">
        <w:rPr>
          <w:rFonts w:cs="ArialUnicodeMS"/>
          <w:kern w:val="0"/>
        </w:rPr>
        <w:t>一</w:t>
      </w:r>
      <w:proofErr w:type="gramEnd"/>
      <w:r w:rsidRPr="005F6E66">
        <w:rPr>
          <w:rFonts w:cs="ArialUnicodeMS"/>
          <w:kern w:val="0"/>
        </w:rPr>
        <w:t>者，學校應予終止聘約，且終身不得聘任為兼任、代課及代理教師：</w:t>
      </w:r>
      <w:r w:rsidRPr="005F6E66">
        <w:rPr>
          <w:rFonts w:cs="ArialUnicodeMS"/>
          <w:kern w:val="0"/>
        </w:rPr>
        <w:br/>
        <w:t>一、動員戡亂時期終止後，犯內亂、外患罪，經有罪判決確定。</w:t>
      </w:r>
      <w:r w:rsidRPr="005F6E66">
        <w:rPr>
          <w:rFonts w:cs="ArialUnicodeMS"/>
          <w:kern w:val="0"/>
        </w:rPr>
        <w:br/>
        <w:t>二、服公務，因貪污行為經有罪判決確定。</w:t>
      </w:r>
      <w:r w:rsidRPr="005F6E66">
        <w:rPr>
          <w:rFonts w:cs="ArialUnicodeMS"/>
          <w:kern w:val="0"/>
        </w:rPr>
        <w:br/>
        <w:t>三、</w:t>
      </w:r>
      <w:proofErr w:type="gramStart"/>
      <w:r w:rsidRPr="005F6E66">
        <w:rPr>
          <w:rFonts w:cs="ArialUnicodeMS"/>
          <w:kern w:val="0"/>
        </w:rPr>
        <w:t>犯性侵害</w:t>
      </w:r>
      <w:proofErr w:type="gramEnd"/>
      <w:r w:rsidRPr="005F6E66">
        <w:rPr>
          <w:rFonts w:cs="ArialUnicodeMS"/>
          <w:kern w:val="0"/>
        </w:rPr>
        <w:t>犯罪防治法第二條第一項所定之罪，經有罪判決確定。</w:t>
      </w:r>
      <w:r w:rsidRPr="005F6E66">
        <w:rPr>
          <w:rFonts w:cs="ArialUnicodeMS"/>
          <w:kern w:val="0"/>
        </w:rPr>
        <w:br/>
        <w:t>四、經學校性別平等教育委員會或依法令組成之相關委員會調查確認有性侵害行為屬實。</w:t>
      </w:r>
      <w:r w:rsidRPr="005F6E66">
        <w:rPr>
          <w:rFonts w:cs="ArialUnicodeMS"/>
          <w:kern w:val="0"/>
        </w:rPr>
        <w:br/>
        <w:t>五、經學校性別平等教育委員會或依法令組成之相關委員會調查確認有性騷擾或</w:t>
      </w:r>
      <w:proofErr w:type="gramStart"/>
      <w:r w:rsidRPr="005F6E66">
        <w:rPr>
          <w:rFonts w:cs="ArialUnicodeMS"/>
          <w:kern w:val="0"/>
        </w:rPr>
        <w:t>性霸凌</w:t>
      </w:r>
      <w:proofErr w:type="gramEnd"/>
      <w:r w:rsidRPr="005F6E66">
        <w:rPr>
          <w:rFonts w:cs="ArialUnicodeMS"/>
          <w:kern w:val="0"/>
        </w:rPr>
        <w:t>行為，有終止聘約及終身不得聘任為兼任、代課及代理教師之必要。</w:t>
      </w:r>
      <w:r w:rsidRPr="005F6E66">
        <w:rPr>
          <w:rFonts w:cs="ArialUnicodeMS"/>
          <w:kern w:val="0"/>
        </w:rPr>
        <w:b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r w:rsidRPr="005F6E66">
        <w:rPr>
          <w:rFonts w:cs="ArialUnicodeMS"/>
          <w:kern w:val="0"/>
        </w:rPr>
        <w:br/>
        <w:t>七、經各級社政主管機關依兒童及少年福利與權益保障法第九十七條規定處罰，並經教師評審委員會確認，有終止聘約及終身不得聘任為兼任、代課及代理教師之必要。</w:t>
      </w:r>
      <w:r w:rsidRPr="005F6E66">
        <w:rPr>
          <w:rFonts w:cs="ArialUnicodeMS"/>
          <w:kern w:val="0"/>
        </w:rPr>
        <w:br/>
        <w:t>八、知悉服務學校發生疑似校園性侵害事件，未依性別平等教育法規定通報，致再度發生校</w:t>
      </w:r>
      <w:r w:rsidRPr="005F6E66">
        <w:rPr>
          <w:rFonts w:cs="ArialUnicodeMS"/>
          <w:kern w:val="0"/>
        </w:rPr>
        <w:lastRenderedPageBreak/>
        <w:t>園性侵害事件；或偽造、變造、湮滅或隱匿他人所犯校園性侵害事件之證據，經學校查證屬實。</w:t>
      </w:r>
      <w:r w:rsidRPr="005F6E66">
        <w:rPr>
          <w:rFonts w:cs="ArialUnicodeMS"/>
          <w:kern w:val="0"/>
        </w:rPr>
        <w:br/>
        <w:t>九、偽造、變造或湮滅他人所犯校園毒品危害事件之證據，經學校查證屬實。</w:t>
      </w:r>
      <w:r w:rsidRPr="005F6E66">
        <w:rPr>
          <w:rFonts w:cs="ArialUnicodeMS"/>
          <w:kern w:val="0"/>
        </w:rPr>
        <w:br/>
        <w:t>十、</w:t>
      </w:r>
      <w:proofErr w:type="gramStart"/>
      <w:r w:rsidRPr="005F6E66">
        <w:rPr>
          <w:rFonts w:cs="ArialUnicodeMS"/>
          <w:kern w:val="0"/>
        </w:rPr>
        <w:t>體罰或霸凌學生</w:t>
      </w:r>
      <w:proofErr w:type="gramEnd"/>
      <w:r w:rsidRPr="005F6E66">
        <w:rPr>
          <w:rFonts w:cs="ArialUnicodeMS"/>
          <w:kern w:val="0"/>
        </w:rPr>
        <w:t>，造成其身心嚴重侵害。</w:t>
      </w:r>
      <w:r w:rsidRPr="005F6E66">
        <w:rPr>
          <w:rFonts w:cs="ArialUnicodeMS"/>
          <w:kern w:val="0"/>
        </w:rPr>
        <w:br/>
        <w:t>十一、行為違反相關法規，經學校查證屬實，有終止聘約及終身不得聘任為兼任、代課及代理教師之必要。</w:t>
      </w:r>
      <w:r w:rsidRPr="005F6E66">
        <w:rPr>
          <w:rFonts w:cs="ArialUnicodeMS"/>
          <w:kern w:val="0"/>
        </w:rPr>
        <w:br/>
        <w:t>兼任、代課及代理教師聘期在三個月以上，有前項第一款至第三款規定情形之</w:t>
      </w:r>
      <w:proofErr w:type="gramStart"/>
      <w:r w:rsidRPr="005F6E66">
        <w:rPr>
          <w:rFonts w:cs="ArialUnicodeMS"/>
          <w:kern w:val="0"/>
        </w:rPr>
        <w:t>一</w:t>
      </w:r>
      <w:proofErr w:type="gramEnd"/>
      <w:r w:rsidRPr="005F6E66">
        <w:rPr>
          <w:rFonts w:cs="ArialUnicodeMS"/>
          <w:kern w:val="0"/>
        </w:rPr>
        <w:t>者，免經教師評審委員會審議，並免報主管機關核准，予以終止聘約；有前項第四款至第六款規定情形之</w:t>
      </w:r>
      <w:proofErr w:type="gramStart"/>
      <w:r w:rsidRPr="005F6E66">
        <w:rPr>
          <w:rFonts w:cs="ArialUnicodeMS"/>
          <w:kern w:val="0"/>
        </w:rPr>
        <w:t>一</w:t>
      </w:r>
      <w:proofErr w:type="gramEnd"/>
      <w:r w:rsidRPr="005F6E66">
        <w:rPr>
          <w:rFonts w:cs="ArialUnicodeMS"/>
          <w:kern w:val="0"/>
        </w:rPr>
        <w:t>者，免經教師評審委員會審議，由學校逕報主管機關核准後，予以終止聘約。</w:t>
      </w:r>
      <w:r w:rsidRPr="005F6E66">
        <w:rPr>
          <w:rFonts w:cs="ArialUnicodeMS"/>
          <w:kern w:val="0"/>
        </w:rPr>
        <w:br/>
        <w:t>兼任、代課及代理教師聘期在三個月以上，有第一項第七款或第十款規定情形之</w:t>
      </w:r>
      <w:proofErr w:type="gramStart"/>
      <w:r w:rsidRPr="005F6E66">
        <w:rPr>
          <w:rFonts w:cs="ArialUnicodeMS"/>
          <w:kern w:val="0"/>
        </w:rPr>
        <w:t>一</w:t>
      </w:r>
      <w:proofErr w:type="gramEnd"/>
      <w:r w:rsidRPr="005F6E66">
        <w:rPr>
          <w:rFonts w:cs="ArialUnicodeMS"/>
          <w:kern w:val="0"/>
        </w:rPr>
        <w:t>者，應經教師評審委員會委員三分之二以上出席及出席委員二分之一以上之審議通過，並報主管機關核准後，予以終止聘約；有第一項第八款、第九款或第十一款規定情形之</w:t>
      </w:r>
      <w:proofErr w:type="gramStart"/>
      <w:r w:rsidRPr="005F6E66">
        <w:rPr>
          <w:rFonts w:cs="ArialUnicodeMS"/>
          <w:kern w:val="0"/>
        </w:rPr>
        <w:t>一</w:t>
      </w:r>
      <w:proofErr w:type="gramEnd"/>
      <w:r w:rsidRPr="005F6E66">
        <w:rPr>
          <w:rFonts w:cs="ArialUnicodeMS"/>
          <w:kern w:val="0"/>
        </w:rPr>
        <w:t>者，應經教師評審委員會委員三分之二以上出席及出席委員三分之二以上之審議通過，並報主管機關核准後，予以終止聘約。</w:t>
      </w:r>
      <w:r w:rsidRPr="005F6E66">
        <w:rPr>
          <w:rFonts w:cs="ArialUnicodeMS"/>
          <w:kern w:val="0"/>
        </w:rPr>
        <w:br/>
        <w:t>兼任、代課及代理教師聘期未滿三個月，有第一項各款規定情形之</w:t>
      </w:r>
      <w:proofErr w:type="gramStart"/>
      <w:r w:rsidRPr="005F6E66">
        <w:rPr>
          <w:rFonts w:cs="ArialUnicodeMS"/>
          <w:kern w:val="0"/>
        </w:rPr>
        <w:t>一</w:t>
      </w:r>
      <w:proofErr w:type="gramEnd"/>
      <w:r w:rsidRPr="005F6E66">
        <w:rPr>
          <w:rFonts w:cs="ArialUnicodeMS"/>
          <w:kern w:val="0"/>
        </w:rPr>
        <w:t>者，免經教師評審委員會審議，並免報主管機關核准，予以終止聘約。</w:t>
      </w:r>
      <w:r w:rsidRPr="005F6E66">
        <w:rPr>
          <w:rFonts w:cs="ArialUnicodeMS"/>
          <w:kern w:val="0"/>
        </w:rPr>
        <w:br/>
      </w:r>
      <w:r w:rsidRPr="005F6E66">
        <w:rPr>
          <w:rFonts w:cs="ArialUnicodeMS"/>
          <w:kern w:val="0"/>
        </w:rPr>
        <w:br/>
        <w:t>第7條</w:t>
      </w:r>
      <w:r w:rsidRPr="005F6E66">
        <w:rPr>
          <w:rFonts w:cs="ArialUnicodeMS"/>
          <w:kern w:val="0"/>
        </w:rPr>
        <w:br/>
        <w:t>兼任、代課及代理教師有下列各款情形之</w:t>
      </w:r>
      <w:proofErr w:type="gramStart"/>
      <w:r w:rsidRPr="005F6E66">
        <w:rPr>
          <w:rFonts w:cs="ArialUnicodeMS"/>
          <w:kern w:val="0"/>
        </w:rPr>
        <w:t>一</w:t>
      </w:r>
      <w:proofErr w:type="gramEnd"/>
      <w:r w:rsidRPr="005F6E66">
        <w:rPr>
          <w:rFonts w:cs="ArialUnicodeMS"/>
          <w:kern w:val="0"/>
        </w:rPr>
        <w:t>者，學校應予終止聘約，且應議決一年至四年不得聘任為兼任、代課及代理教師：</w:t>
      </w:r>
      <w:r w:rsidRPr="005F6E66">
        <w:rPr>
          <w:rFonts w:cs="ArialUnicodeMS"/>
          <w:kern w:val="0"/>
        </w:rPr>
        <w:br/>
        <w:t>一、經學校性別平等教育委員會或依法令組成之相關委員會調查確認有性騷擾或</w:t>
      </w:r>
      <w:proofErr w:type="gramStart"/>
      <w:r w:rsidRPr="005F6E66">
        <w:rPr>
          <w:rFonts w:cs="ArialUnicodeMS"/>
          <w:kern w:val="0"/>
        </w:rPr>
        <w:t>性霸凌</w:t>
      </w:r>
      <w:proofErr w:type="gramEnd"/>
      <w:r w:rsidRPr="005F6E66">
        <w:rPr>
          <w:rFonts w:cs="ArialUnicodeMS"/>
          <w:kern w:val="0"/>
        </w:rPr>
        <w:t>行為，有終止聘約之必要。</w:t>
      </w:r>
      <w:r w:rsidRPr="005F6E66">
        <w:rPr>
          <w:rFonts w:cs="ArialUnicodeMS"/>
          <w:kern w:val="0"/>
        </w:rPr>
        <w:br/>
        <w:t>二、受兒童及少年性剝削防制條例規定處罰，或受性騷擾防治法第二十條或第二十五條規定處罰，經學校性別平等教育委員會或依法令組成之相關委員會確認，有終止聘約之必要。</w:t>
      </w:r>
      <w:r w:rsidRPr="005F6E66">
        <w:rPr>
          <w:rFonts w:cs="ArialUnicodeMS"/>
          <w:kern w:val="0"/>
        </w:rPr>
        <w:br/>
        <w:t>三、</w:t>
      </w:r>
      <w:proofErr w:type="gramStart"/>
      <w:r w:rsidRPr="005F6E66">
        <w:rPr>
          <w:rFonts w:cs="ArialUnicodeMS"/>
          <w:kern w:val="0"/>
        </w:rPr>
        <w:t>體罰或霸凌學生</w:t>
      </w:r>
      <w:proofErr w:type="gramEnd"/>
      <w:r w:rsidRPr="005F6E66">
        <w:rPr>
          <w:rFonts w:cs="ArialUnicodeMS"/>
          <w:kern w:val="0"/>
        </w:rPr>
        <w:t>，造成其身心侵害，有終止聘約之必要。</w:t>
      </w:r>
      <w:r w:rsidRPr="005F6E66">
        <w:rPr>
          <w:rFonts w:cs="ArialUnicodeMS"/>
          <w:kern w:val="0"/>
        </w:rPr>
        <w:br/>
        <w:t>四、經各級社政主管機關依兒童及少年福利與權益保障法第九十七條規定處罰，並經教師評審委員會確認，有終止聘約之必要。</w:t>
      </w:r>
      <w:r w:rsidRPr="005F6E66">
        <w:rPr>
          <w:rFonts w:cs="ArialUnicodeMS"/>
          <w:kern w:val="0"/>
        </w:rPr>
        <w:br/>
        <w:t>五、行為違反相關法規，經學校查證屬實，有終止聘約之必要。</w:t>
      </w:r>
      <w:r w:rsidRPr="005F6E66">
        <w:rPr>
          <w:rFonts w:cs="ArialUnicodeMS"/>
          <w:kern w:val="0"/>
        </w:rPr>
        <w:br/>
        <w:t>兼任、代課及代理教師聘期在三個月以上，有前項第一款或第二款規定情形之</w:t>
      </w:r>
      <w:proofErr w:type="gramStart"/>
      <w:r w:rsidRPr="005F6E66">
        <w:rPr>
          <w:rFonts w:cs="ArialUnicodeMS"/>
          <w:kern w:val="0"/>
        </w:rPr>
        <w:t>一</w:t>
      </w:r>
      <w:proofErr w:type="gramEnd"/>
      <w:r w:rsidRPr="005F6E66">
        <w:rPr>
          <w:rFonts w:cs="ArialUnicodeMS"/>
          <w:kern w:val="0"/>
        </w:rPr>
        <w:t>者，免經教師評審委員會審議，由學校逕報主管機關核准後，予以終止聘約。</w:t>
      </w:r>
      <w:r w:rsidRPr="005F6E66">
        <w:rPr>
          <w:rFonts w:cs="ArialUnicodeMS"/>
          <w:kern w:val="0"/>
        </w:rPr>
        <w:br/>
        <w:t>兼任、代課及代理教師聘期在三個月以上，有第一項第三款或第四款規定情形之</w:t>
      </w:r>
      <w:proofErr w:type="gramStart"/>
      <w:r w:rsidRPr="005F6E66">
        <w:rPr>
          <w:rFonts w:cs="ArialUnicodeMS"/>
          <w:kern w:val="0"/>
        </w:rPr>
        <w:t>一</w:t>
      </w:r>
      <w:proofErr w:type="gramEnd"/>
      <w:r w:rsidRPr="005F6E66">
        <w:rPr>
          <w:rFonts w:cs="ArialUnicodeMS"/>
          <w:kern w:val="0"/>
        </w:rPr>
        <w:t>者，應經教師評審委員會委員三分之二以上出席及出席委員二分之一以上之審議通過，並報主管機關核准後，予以終止聘約；有第一項第五款規定情形者，應經教師評審委員會委員三分之二以上出席及出席委員三分之二以上之審議通過，並報主管機關核准後，予以終止聘約。</w:t>
      </w:r>
      <w:r w:rsidRPr="005F6E66">
        <w:rPr>
          <w:rFonts w:cs="ArialUnicodeMS"/>
          <w:kern w:val="0"/>
        </w:rPr>
        <w:br/>
        <w:t>兼任、代課及代理教師聘期未滿三個月，有第一項各款規定情形之</w:t>
      </w:r>
      <w:proofErr w:type="gramStart"/>
      <w:r w:rsidRPr="005F6E66">
        <w:rPr>
          <w:rFonts w:cs="ArialUnicodeMS"/>
          <w:kern w:val="0"/>
        </w:rPr>
        <w:t>一</w:t>
      </w:r>
      <w:proofErr w:type="gramEnd"/>
      <w:r w:rsidRPr="005F6E66">
        <w:rPr>
          <w:rFonts w:cs="ArialUnicodeMS"/>
          <w:kern w:val="0"/>
        </w:rPr>
        <w:t>者，免經教師評審委員會審議，並免報主管機關核准，予以終止聘約。</w:t>
      </w:r>
    </w:p>
    <w:p w:rsidR="00CD03B5" w:rsidRDefault="00CD03B5" w:rsidP="0028121D">
      <w:pPr>
        <w:widowControl/>
        <w:rPr>
          <w:rFonts w:cs="ArialUnicodeMS"/>
          <w:kern w:val="0"/>
        </w:rPr>
      </w:pPr>
    </w:p>
    <w:p w:rsidR="005F6E66" w:rsidRDefault="005F6E66" w:rsidP="0053187C">
      <w:pPr>
        <w:widowControl/>
        <w:rPr>
          <w:rFonts w:cs="ArialUnicodeMS"/>
          <w:kern w:val="0"/>
        </w:rPr>
      </w:pPr>
      <w:r w:rsidRPr="005F6E66">
        <w:rPr>
          <w:rFonts w:cs="ArialUnicodeMS"/>
          <w:kern w:val="0"/>
        </w:rPr>
        <w:t>◎教師法：</w:t>
      </w:r>
      <w:r w:rsidRPr="005F6E66">
        <w:rPr>
          <w:rFonts w:cs="ArialUnicodeMS"/>
          <w:kern w:val="0"/>
        </w:rPr>
        <w:br/>
        <w:t>第14條</w:t>
      </w:r>
      <w:r w:rsidRPr="005F6E66">
        <w:rPr>
          <w:rFonts w:cs="ArialUnicodeMS"/>
          <w:kern w:val="0"/>
        </w:rPr>
        <w:br/>
        <w:t>教師有下列各款情形之</w:t>
      </w:r>
      <w:proofErr w:type="gramStart"/>
      <w:r w:rsidRPr="005F6E66">
        <w:rPr>
          <w:rFonts w:cs="ArialUnicodeMS"/>
          <w:kern w:val="0"/>
        </w:rPr>
        <w:t>一</w:t>
      </w:r>
      <w:proofErr w:type="gramEnd"/>
      <w:r w:rsidRPr="005F6E66">
        <w:rPr>
          <w:rFonts w:cs="ArialUnicodeMS"/>
          <w:kern w:val="0"/>
        </w:rPr>
        <w:t>者，應予解聘，且終身不得聘任為教師：</w:t>
      </w:r>
      <w:r w:rsidRPr="005F6E66">
        <w:rPr>
          <w:rFonts w:cs="ArialUnicodeMS"/>
          <w:kern w:val="0"/>
        </w:rPr>
        <w:br/>
        <w:t>一、動員戡亂時期終止後，犯內亂、外患罪，經有罪判決確定。</w:t>
      </w:r>
      <w:r w:rsidRPr="005F6E66">
        <w:rPr>
          <w:rFonts w:cs="ArialUnicodeMS"/>
          <w:kern w:val="0"/>
        </w:rPr>
        <w:br/>
        <w:t>二、服公務，因貪污行為經有罪判決確定。</w:t>
      </w:r>
      <w:r w:rsidRPr="005F6E66">
        <w:rPr>
          <w:rFonts w:cs="ArialUnicodeMS"/>
          <w:kern w:val="0"/>
        </w:rPr>
        <w:br/>
        <w:t>三、</w:t>
      </w:r>
      <w:proofErr w:type="gramStart"/>
      <w:r w:rsidRPr="005F6E66">
        <w:rPr>
          <w:rFonts w:cs="ArialUnicodeMS"/>
          <w:kern w:val="0"/>
        </w:rPr>
        <w:t>犯性侵害</w:t>
      </w:r>
      <w:proofErr w:type="gramEnd"/>
      <w:r w:rsidRPr="005F6E66">
        <w:rPr>
          <w:rFonts w:cs="ArialUnicodeMS"/>
          <w:kern w:val="0"/>
        </w:rPr>
        <w:t>犯罪防治法第二條第一項所定之罪，經有罪判決確定。</w:t>
      </w:r>
      <w:r w:rsidRPr="005F6E66">
        <w:rPr>
          <w:rFonts w:cs="ArialUnicodeMS"/>
          <w:kern w:val="0"/>
        </w:rPr>
        <w:br/>
        <w:t>四、經學校性別平等教育委員會或依法組成之相關委員會調查確認有性侵害行為屬實。</w:t>
      </w:r>
      <w:r w:rsidRPr="005F6E66">
        <w:rPr>
          <w:rFonts w:cs="ArialUnicodeMS"/>
          <w:kern w:val="0"/>
        </w:rPr>
        <w:br/>
        <w:t>五、經學校性別平等教育委員會或依法組成之相關委員會調查確認有性騷擾或</w:t>
      </w:r>
      <w:proofErr w:type="gramStart"/>
      <w:r w:rsidRPr="005F6E66">
        <w:rPr>
          <w:rFonts w:cs="ArialUnicodeMS"/>
          <w:kern w:val="0"/>
        </w:rPr>
        <w:t>性霸凌</w:t>
      </w:r>
      <w:proofErr w:type="gramEnd"/>
      <w:r w:rsidRPr="005F6E66">
        <w:rPr>
          <w:rFonts w:cs="ArialUnicodeMS"/>
          <w:kern w:val="0"/>
        </w:rPr>
        <w:t>行為，有解聘及終身不得聘任為教師之必要。</w:t>
      </w:r>
      <w:r w:rsidRPr="005F6E66">
        <w:rPr>
          <w:rFonts w:cs="ArialUnicodeMS"/>
          <w:kern w:val="0"/>
        </w:rPr>
        <w:br/>
      </w:r>
      <w:r w:rsidRPr="005F6E66">
        <w:rPr>
          <w:rFonts w:cs="ArialUnicodeMS"/>
          <w:kern w:val="0"/>
        </w:rPr>
        <w:lastRenderedPageBreak/>
        <w:t>六、受兒童及少年性剝削防制條例規定處罰，或受性騷擾防治法第二十條或第二十五條規定處罰，經學校性別平等教育委員會確認，有解聘及終身不得聘任為教師之必要。</w:t>
      </w:r>
      <w:r w:rsidRPr="005F6E66">
        <w:rPr>
          <w:rFonts w:cs="ArialUnicodeMS"/>
          <w:kern w:val="0"/>
        </w:rPr>
        <w:br/>
        <w:t>七、經各級社政主管機關依兒童及少年福利與權益保障法第九十七條規定處罰，並經學校教師評審委員會確認，有解聘及終身不得聘任為教師之必要。</w:t>
      </w:r>
      <w:r w:rsidRPr="005F6E66">
        <w:rPr>
          <w:rFonts w:cs="ArialUnicodeMS"/>
          <w:kern w:val="0"/>
        </w:rPr>
        <w:br/>
        <w:t>八、知悉服務學校發生疑似校園性侵害事件，未依性別平等教育法規定通報，致再度發生校園性侵害事件；或偽造、變造、湮滅或隱匿他人所犯校園性侵害事件之證據，經學校或有關機關查證屬實。</w:t>
      </w:r>
      <w:r w:rsidRPr="005F6E66">
        <w:rPr>
          <w:rFonts w:cs="ArialUnicodeMS"/>
          <w:kern w:val="0"/>
        </w:rPr>
        <w:br/>
        <w:t>九、偽造、變造或湮滅他人所犯校園毒品危害事件之證據，經學校或有關機關查證屬實。</w:t>
      </w:r>
      <w:r w:rsidRPr="005F6E66">
        <w:rPr>
          <w:rFonts w:cs="ArialUnicodeMS"/>
          <w:kern w:val="0"/>
        </w:rPr>
        <w:br/>
        <w:t>十、</w:t>
      </w:r>
      <w:proofErr w:type="gramStart"/>
      <w:r w:rsidRPr="005F6E66">
        <w:rPr>
          <w:rFonts w:cs="ArialUnicodeMS"/>
          <w:kern w:val="0"/>
        </w:rPr>
        <w:t>體罰或霸凌學生</w:t>
      </w:r>
      <w:proofErr w:type="gramEnd"/>
      <w:r w:rsidRPr="005F6E66">
        <w:rPr>
          <w:rFonts w:cs="ArialUnicodeMS"/>
          <w:kern w:val="0"/>
        </w:rPr>
        <w:t>，造成其身心嚴重侵害。</w:t>
      </w:r>
      <w:r w:rsidRPr="005F6E66">
        <w:rPr>
          <w:rFonts w:cs="ArialUnicodeMS"/>
          <w:kern w:val="0"/>
        </w:rPr>
        <w:br/>
        <w:t>十一、行為違反相關法規，經學校或有關機關查證屬實，有解聘及終身不得聘任為教師之必要。</w:t>
      </w:r>
      <w:r w:rsidRPr="005F6E66">
        <w:rPr>
          <w:rFonts w:cs="ArialUnicodeMS"/>
          <w:kern w:val="0"/>
        </w:rPr>
        <w:br/>
        <w:t>教師有前項第一款至第三款規定情形之</w:t>
      </w:r>
      <w:proofErr w:type="gramStart"/>
      <w:r w:rsidRPr="005F6E66">
        <w:rPr>
          <w:rFonts w:cs="ArialUnicodeMS"/>
          <w:kern w:val="0"/>
        </w:rPr>
        <w:t>一</w:t>
      </w:r>
      <w:proofErr w:type="gramEnd"/>
      <w:r w:rsidRPr="005F6E66">
        <w:rPr>
          <w:rFonts w:cs="ArialUnicodeMS"/>
          <w:kern w:val="0"/>
        </w:rPr>
        <w:t>者，免經教師評審委員會審議，並免報主管機關核准，予以解聘，不受大學法第二十條第一項及專科學校法第二十七條第一項規定之限制。</w:t>
      </w:r>
      <w:r w:rsidRPr="005F6E66">
        <w:rPr>
          <w:rFonts w:cs="ArialUnicodeMS"/>
          <w:kern w:val="0"/>
        </w:rPr>
        <w:br/>
        <w:t>教師有第一項第四款至第六款規定情形之</w:t>
      </w:r>
      <w:proofErr w:type="gramStart"/>
      <w:r w:rsidRPr="005F6E66">
        <w:rPr>
          <w:rFonts w:cs="ArialUnicodeMS"/>
          <w:kern w:val="0"/>
        </w:rPr>
        <w:t>一</w:t>
      </w:r>
      <w:proofErr w:type="gramEnd"/>
      <w:r w:rsidRPr="005F6E66">
        <w:rPr>
          <w:rFonts w:cs="ArialUnicodeMS"/>
          <w:kern w:val="0"/>
        </w:rPr>
        <w:t>者，免經教師評審委員會審議，由學校逕報主管機關核准後，予以解聘，不受大學法第二十條第一項及專科學校法第二十七條第一項規定之限制。</w:t>
      </w:r>
      <w:r w:rsidRPr="005F6E66">
        <w:rPr>
          <w:rFonts w:cs="ArialUnicodeMS"/>
          <w:kern w:val="0"/>
        </w:rPr>
        <w:br/>
        <w:t>教師有第一項第七款或第十款規定情形之</w:t>
      </w:r>
      <w:proofErr w:type="gramStart"/>
      <w:r w:rsidRPr="005F6E66">
        <w:rPr>
          <w:rFonts w:cs="ArialUnicodeMS"/>
          <w:kern w:val="0"/>
        </w:rPr>
        <w:t>一</w:t>
      </w:r>
      <w:proofErr w:type="gramEnd"/>
      <w:r w:rsidRPr="005F6E66">
        <w:rPr>
          <w:rFonts w:cs="ArialUnicodeMS"/>
          <w:kern w:val="0"/>
        </w:rPr>
        <w:t>者，應經教師評審委員會委員三分之二以上出席及出席委員二分之一以上之審議通過，並報主管機關核准後，予以解聘；有第八款、第九款或第十一款規定情形之</w:t>
      </w:r>
      <w:proofErr w:type="gramStart"/>
      <w:r w:rsidRPr="005F6E66">
        <w:rPr>
          <w:rFonts w:cs="ArialUnicodeMS"/>
          <w:kern w:val="0"/>
        </w:rPr>
        <w:t>一</w:t>
      </w:r>
      <w:proofErr w:type="gramEnd"/>
      <w:r w:rsidRPr="005F6E66">
        <w:rPr>
          <w:rFonts w:cs="ArialUnicodeMS"/>
          <w:kern w:val="0"/>
        </w:rPr>
        <w:t>者，應經教師評審委員會委員三分之二以上出席及出席委員三分之二以上之審議通過，並報主管機關核准後，予以解聘。</w:t>
      </w:r>
      <w:r w:rsidRPr="005F6E66">
        <w:rPr>
          <w:rFonts w:cs="ArialUnicodeMS"/>
          <w:kern w:val="0"/>
        </w:rPr>
        <w:br/>
      </w:r>
      <w:r w:rsidRPr="005F6E66">
        <w:rPr>
          <w:rFonts w:cs="ArialUnicodeMS"/>
          <w:kern w:val="0"/>
        </w:rPr>
        <w:br/>
        <w:t>第15條</w:t>
      </w:r>
      <w:r w:rsidRPr="005F6E66">
        <w:rPr>
          <w:rFonts w:cs="ArialUnicodeMS"/>
          <w:kern w:val="0"/>
        </w:rPr>
        <w:br/>
        <w:t>教師有下列各款情形之</w:t>
      </w:r>
      <w:proofErr w:type="gramStart"/>
      <w:r w:rsidRPr="005F6E66">
        <w:rPr>
          <w:rFonts w:cs="ArialUnicodeMS"/>
          <w:kern w:val="0"/>
        </w:rPr>
        <w:t>一</w:t>
      </w:r>
      <w:proofErr w:type="gramEnd"/>
      <w:r w:rsidRPr="005F6E66">
        <w:rPr>
          <w:rFonts w:cs="ArialUnicodeMS"/>
          <w:kern w:val="0"/>
        </w:rPr>
        <w:t>者，應予解聘，且應議決一年至四年不得聘任為教師：</w:t>
      </w:r>
      <w:r w:rsidRPr="005F6E66">
        <w:rPr>
          <w:rFonts w:cs="ArialUnicodeMS"/>
          <w:kern w:val="0"/>
        </w:rPr>
        <w:br/>
        <w:t>一、經學校性別平等教育委員會或依法組成之相關委員會調查確認有性騷擾或</w:t>
      </w:r>
      <w:proofErr w:type="gramStart"/>
      <w:r w:rsidRPr="005F6E66">
        <w:rPr>
          <w:rFonts w:cs="ArialUnicodeMS"/>
          <w:kern w:val="0"/>
        </w:rPr>
        <w:t>性霸凌</w:t>
      </w:r>
      <w:proofErr w:type="gramEnd"/>
      <w:r w:rsidRPr="005F6E66">
        <w:rPr>
          <w:rFonts w:cs="ArialUnicodeMS"/>
          <w:kern w:val="0"/>
        </w:rPr>
        <w:t>行為，有解聘之必要。</w:t>
      </w:r>
      <w:r w:rsidRPr="005F6E66">
        <w:rPr>
          <w:rFonts w:cs="ArialUnicodeMS"/>
          <w:kern w:val="0"/>
        </w:rPr>
        <w:br/>
        <w:t>二、受兒童及少年性剝削防制條例規定處罰，或受性騷擾防治法第二十條或第二十五條規定處罰，經學校性別平等教育委員會確認，有解聘之必要。</w:t>
      </w:r>
      <w:r w:rsidRPr="005F6E66">
        <w:rPr>
          <w:rFonts w:cs="ArialUnicodeMS"/>
          <w:kern w:val="0"/>
        </w:rPr>
        <w:br/>
        <w:t>三、</w:t>
      </w:r>
      <w:proofErr w:type="gramStart"/>
      <w:r w:rsidRPr="005F6E66">
        <w:rPr>
          <w:rFonts w:cs="ArialUnicodeMS"/>
          <w:kern w:val="0"/>
        </w:rPr>
        <w:t>體罰或霸凌學生</w:t>
      </w:r>
      <w:proofErr w:type="gramEnd"/>
      <w:r w:rsidRPr="005F6E66">
        <w:rPr>
          <w:rFonts w:cs="ArialUnicodeMS"/>
          <w:kern w:val="0"/>
        </w:rPr>
        <w:t>，造成其身心侵害，有解聘之必要。</w:t>
      </w:r>
      <w:r w:rsidRPr="005F6E66">
        <w:rPr>
          <w:rFonts w:cs="ArialUnicodeMS"/>
          <w:kern w:val="0"/>
        </w:rPr>
        <w:br/>
        <w:t>四、經各級社政主管機關依兒童及少年福利與權益保障法第九十七條規定處罰，並經學校教師評審委員會確認，有解聘之必要。</w:t>
      </w:r>
      <w:r w:rsidRPr="005F6E66">
        <w:rPr>
          <w:rFonts w:cs="ArialUnicodeMS"/>
          <w:kern w:val="0"/>
        </w:rPr>
        <w:br/>
        <w:t>五、行為違反相關法規，經學校或有關機關查證屬實，有解聘之必要。</w:t>
      </w:r>
      <w:r w:rsidRPr="005F6E66">
        <w:rPr>
          <w:rFonts w:cs="ArialUnicodeMS"/>
          <w:kern w:val="0"/>
        </w:rPr>
        <w:br/>
        <w:t>教師有前項第一款或第二款規定情形之</w:t>
      </w:r>
      <w:proofErr w:type="gramStart"/>
      <w:r w:rsidRPr="005F6E66">
        <w:rPr>
          <w:rFonts w:cs="ArialUnicodeMS"/>
          <w:kern w:val="0"/>
        </w:rPr>
        <w:t>一</w:t>
      </w:r>
      <w:proofErr w:type="gramEnd"/>
      <w:r w:rsidRPr="005F6E66">
        <w:rPr>
          <w:rFonts w:cs="ArialUnicodeMS"/>
          <w:kern w:val="0"/>
        </w:rPr>
        <w:t>者，應經教師評審委員會委員二分之一以上出席及出席委員二分之一以上之審議通過，並報主管機關核准後，予以解聘。</w:t>
      </w:r>
      <w:r w:rsidRPr="005F6E66">
        <w:rPr>
          <w:rFonts w:cs="ArialUnicodeMS"/>
          <w:kern w:val="0"/>
        </w:rPr>
        <w:br/>
        <w:t>教師有第一項第三款或第四款規定情形之</w:t>
      </w:r>
      <w:proofErr w:type="gramStart"/>
      <w:r w:rsidRPr="005F6E66">
        <w:rPr>
          <w:rFonts w:cs="ArialUnicodeMS"/>
          <w:kern w:val="0"/>
        </w:rPr>
        <w:t>一</w:t>
      </w:r>
      <w:proofErr w:type="gramEnd"/>
      <w:r w:rsidRPr="005F6E66">
        <w:rPr>
          <w:rFonts w:cs="ArialUnicodeMS"/>
          <w:kern w:val="0"/>
        </w:rPr>
        <w:t>者，應經教師評審委員會委員三分之二以上出席及出席委員二分之一以上之審議通過，並報主管機關核准後，予以解聘；有第五款規定情形者，應經教師評審委員會委員三分之二以上出席及出席委員三分之二以上之審議通過，並報主管機關核准後，予以解聘。</w:t>
      </w:r>
      <w:r w:rsidRPr="005F6E66">
        <w:rPr>
          <w:rFonts w:cs="ArialUnicodeMS"/>
          <w:kern w:val="0"/>
        </w:rPr>
        <w:br/>
      </w:r>
      <w:r w:rsidRPr="005F6E66">
        <w:rPr>
          <w:rFonts w:cs="ArialUnicodeMS"/>
          <w:kern w:val="0"/>
        </w:rPr>
        <w:br/>
        <w:t>第18條</w:t>
      </w:r>
      <w:r w:rsidRPr="005F6E66">
        <w:rPr>
          <w:rFonts w:cs="ArialUnicodeMS"/>
          <w:kern w:val="0"/>
        </w:rPr>
        <w:b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r w:rsidRPr="005F6E66">
        <w:rPr>
          <w:rFonts w:cs="ArialUnicodeMS"/>
          <w:kern w:val="0"/>
        </w:rPr>
        <w:br/>
        <w:t>前項停聘</w:t>
      </w:r>
      <w:proofErr w:type="gramStart"/>
      <w:r w:rsidRPr="005F6E66">
        <w:rPr>
          <w:rFonts w:cs="ArialUnicodeMS"/>
          <w:kern w:val="0"/>
        </w:rPr>
        <w:t>期間，</w:t>
      </w:r>
      <w:proofErr w:type="gramEnd"/>
      <w:r w:rsidRPr="005F6E66">
        <w:rPr>
          <w:rFonts w:cs="ArialUnicodeMS"/>
          <w:kern w:val="0"/>
        </w:rPr>
        <w:t>不得申請退休、資遣或在學校任教。</w:t>
      </w:r>
      <w:r w:rsidRPr="005F6E66">
        <w:rPr>
          <w:rFonts w:cs="ArialUnicodeMS"/>
          <w:kern w:val="0"/>
        </w:rPr>
        <w:br/>
      </w:r>
      <w:r w:rsidRPr="005F6E66">
        <w:rPr>
          <w:rFonts w:cs="ArialUnicodeMS"/>
          <w:kern w:val="0"/>
        </w:rPr>
        <w:br/>
        <w:t>第19條</w:t>
      </w:r>
      <w:r w:rsidRPr="005F6E66">
        <w:rPr>
          <w:rFonts w:cs="ArialUnicodeMS"/>
          <w:kern w:val="0"/>
        </w:rPr>
        <w:br/>
        <w:t>有下列各款情形之</w:t>
      </w:r>
      <w:proofErr w:type="gramStart"/>
      <w:r w:rsidRPr="005F6E66">
        <w:rPr>
          <w:rFonts w:cs="ArialUnicodeMS"/>
          <w:kern w:val="0"/>
        </w:rPr>
        <w:t>一</w:t>
      </w:r>
      <w:proofErr w:type="gramEnd"/>
      <w:r w:rsidRPr="005F6E66">
        <w:rPr>
          <w:rFonts w:cs="ArialUnicodeMS"/>
          <w:kern w:val="0"/>
        </w:rPr>
        <w:t>者，不得聘任為教師；已聘任者，應予以解聘：</w:t>
      </w:r>
      <w:r w:rsidRPr="005F6E66">
        <w:rPr>
          <w:rFonts w:cs="ArialUnicodeMS"/>
          <w:kern w:val="0"/>
        </w:rPr>
        <w:br/>
      </w:r>
      <w:r w:rsidRPr="005F6E66">
        <w:rPr>
          <w:rFonts w:cs="ArialUnicodeMS"/>
          <w:kern w:val="0"/>
        </w:rPr>
        <w:lastRenderedPageBreak/>
        <w:t>一、有第十四條第一項各款情形之</w:t>
      </w:r>
      <w:proofErr w:type="gramStart"/>
      <w:r w:rsidRPr="005F6E66">
        <w:rPr>
          <w:rFonts w:cs="ArialUnicodeMS"/>
          <w:kern w:val="0"/>
        </w:rPr>
        <w:t>一</w:t>
      </w:r>
      <w:proofErr w:type="gramEnd"/>
      <w:r w:rsidRPr="005F6E66">
        <w:rPr>
          <w:rFonts w:cs="ArialUnicodeMS"/>
          <w:kern w:val="0"/>
        </w:rPr>
        <w:t>。</w:t>
      </w:r>
      <w:r w:rsidRPr="005F6E66">
        <w:rPr>
          <w:rFonts w:cs="ArialUnicodeMS"/>
          <w:kern w:val="0"/>
        </w:rPr>
        <w:br/>
        <w:t>二、有第十五條第一項各款情形之一，於該議決一年至四年期間。</w:t>
      </w:r>
      <w:r w:rsidRPr="005F6E66">
        <w:rPr>
          <w:rFonts w:cs="ArialUnicodeMS"/>
          <w:kern w:val="0"/>
        </w:rPr>
        <w:br/>
        <w:t>有前條第一項情形者，於該停聘六個月至三年</w:t>
      </w:r>
      <w:proofErr w:type="gramStart"/>
      <w:r w:rsidRPr="005F6E66">
        <w:rPr>
          <w:rFonts w:cs="ArialUnicodeMS"/>
          <w:kern w:val="0"/>
        </w:rPr>
        <w:t>期間，</w:t>
      </w:r>
      <w:proofErr w:type="gramEnd"/>
      <w:r w:rsidRPr="005F6E66">
        <w:rPr>
          <w:rFonts w:cs="ArialUnicodeMS"/>
          <w:kern w:val="0"/>
        </w:rPr>
        <w:t>其他學校不得聘任其為教師；已聘任者，應予以解聘。</w:t>
      </w:r>
      <w:r w:rsidRPr="005F6E66">
        <w:rPr>
          <w:rFonts w:cs="ArialUnicodeMS"/>
          <w:kern w:val="0"/>
        </w:rPr>
        <w:br/>
        <w:t>前二項已聘任之</w:t>
      </w:r>
      <w:proofErr w:type="gramStart"/>
      <w:r w:rsidRPr="005F6E66">
        <w:rPr>
          <w:rFonts w:cs="ArialUnicodeMS"/>
          <w:kern w:val="0"/>
        </w:rPr>
        <w:t>教師屬依第二十</w:t>
      </w:r>
      <w:proofErr w:type="gramEnd"/>
      <w:r w:rsidRPr="005F6E66">
        <w:rPr>
          <w:rFonts w:cs="ArialUnicodeMS"/>
          <w:kern w:val="0"/>
        </w:rPr>
        <w:t>條第一項規定通報有案者，免經教師評審委員會審議，並免報主管機關核准，予以解聘，不受大學法第二十條第一項及專科學校法第二十七條第一項規定之限制；</w:t>
      </w:r>
      <w:proofErr w:type="gramStart"/>
      <w:r w:rsidRPr="005F6E66">
        <w:rPr>
          <w:rFonts w:cs="ArialUnicodeMS"/>
          <w:kern w:val="0"/>
        </w:rPr>
        <w:t>非屬依第二十</w:t>
      </w:r>
      <w:proofErr w:type="gramEnd"/>
      <w:r w:rsidRPr="005F6E66">
        <w:rPr>
          <w:rFonts w:cs="ArialUnicodeMS"/>
          <w:kern w:val="0"/>
        </w:rPr>
        <w:t>條第一項規定通報有案者，應依第十四條或第十五條規定予以解聘。</w:t>
      </w:r>
      <w:r w:rsidRPr="005F6E66">
        <w:rPr>
          <w:rFonts w:cs="ArialUnicodeMS"/>
          <w:kern w:val="0"/>
        </w:rPr>
        <w:br/>
        <w:t>本法中華民國一百零二年六月二十七日修正之條文施行前，因行為</w:t>
      </w:r>
      <w:proofErr w:type="gramStart"/>
      <w:r w:rsidRPr="005F6E66">
        <w:rPr>
          <w:rFonts w:cs="ArialUnicodeMS"/>
          <w:kern w:val="0"/>
        </w:rPr>
        <w:t>不</w:t>
      </w:r>
      <w:proofErr w:type="gramEnd"/>
      <w:r w:rsidRPr="005F6E66">
        <w:rPr>
          <w:rFonts w:cs="ArialUnicodeMS"/>
          <w:kern w:val="0"/>
        </w:rPr>
        <w:t>檢</w:t>
      </w:r>
      <w:proofErr w:type="gramStart"/>
      <w:r w:rsidRPr="005F6E66">
        <w:rPr>
          <w:rFonts w:cs="ArialUnicodeMS"/>
          <w:kern w:val="0"/>
        </w:rPr>
        <w:t>有損師</w:t>
      </w:r>
      <w:proofErr w:type="gramEnd"/>
      <w:r w:rsidRPr="005F6E66">
        <w:rPr>
          <w:rFonts w:cs="ArialUnicodeMS"/>
          <w:kern w:val="0"/>
        </w:rPr>
        <w:t>道，經有關機關查證屬實而解聘或不續聘之教師，除屬性侵害行為；性騷擾、</w:t>
      </w:r>
      <w:proofErr w:type="gramStart"/>
      <w:r w:rsidRPr="005F6E66">
        <w:rPr>
          <w:rFonts w:cs="ArialUnicodeMS"/>
          <w:kern w:val="0"/>
        </w:rPr>
        <w:t>性霸凌</w:t>
      </w:r>
      <w:proofErr w:type="gramEnd"/>
      <w:r w:rsidRPr="005F6E66">
        <w:rPr>
          <w:rFonts w:cs="ArialUnicodeMS"/>
          <w:kern w:val="0"/>
        </w:rPr>
        <w:t>行為、行為違反相關法令且情節重大；</w:t>
      </w:r>
      <w:proofErr w:type="gramStart"/>
      <w:r w:rsidRPr="005F6E66">
        <w:rPr>
          <w:rFonts w:cs="ArialUnicodeMS"/>
          <w:kern w:val="0"/>
        </w:rPr>
        <w:t>體罰或霸凌學生</w:t>
      </w:r>
      <w:proofErr w:type="gramEnd"/>
      <w:r w:rsidRPr="005F6E66">
        <w:rPr>
          <w:rFonts w:cs="ArialUnicodeMS"/>
          <w:kern w:val="0"/>
        </w:rPr>
        <w:t>造成其身心嚴重侵害者外，於解聘或不續聘生效日</w:t>
      </w:r>
      <w:proofErr w:type="gramStart"/>
      <w:r w:rsidRPr="005F6E66">
        <w:rPr>
          <w:rFonts w:cs="ArialUnicodeMS"/>
          <w:kern w:val="0"/>
        </w:rPr>
        <w:t>起算逾四</w:t>
      </w:r>
      <w:proofErr w:type="gramEnd"/>
      <w:r w:rsidRPr="005F6E66">
        <w:rPr>
          <w:rFonts w:cs="ArialUnicodeMS"/>
          <w:kern w:val="0"/>
        </w:rPr>
        <w:t>年者，得聘任為教師。</w:t>
      </w:r>
    </w:p>
    <w:p w:rsidR="0053187C" w:rsidRPr="005F6E66" w:rsidRDefault="0053187C" w:rsidP="0053187C">
      <w:pPr>
        <w:widowControl/>
        <w:rPr>
          <w:rFonts w:cs="ArialUnicodeMS"/>
          <w:kern w:val="0"/>
        </w:rPr>
      </w:pPr>
    </w:p>
    <w:p w:rsidR="005F6E66" w:rsidRPr="005F6E66" w:rsidRDefault="005F6E66" w:rsidP="00781DB0">
      <w:pPr>
        <w:widowControl/>
        <w:rPr>
          <w:rFonts w:cs="ArialUnicodeMS"/>
          <w:kern w:val="0"/>
        </w:rPr>
      </w:pPr>
      <w:r w:rsidRPr="005F6E66">
        <w:rPr>
          <w:rFonts w:cs="ArialUnicodeMS"/>
          <w:kern w:val="0"/>
        </w:rPr>
        <w:t>◎性別平等教育法：</w:t>
      </w:r>
      <w:r w:rsidRPr="005F6E66">
        <w:rPr>
          <w:rFonts w:cs="ArialUnicodeMS"/>
          <w:kern w:val="0"/>
        </w:rPr>
        <w:br/>
        <w:t>第27-1條</w:t>
      </w:r>
      <w:r w:rsidRPr="005F6E66">
        <w:rPr>
          <w:rFonts w:cs="ArialUnicodeMS"/>
          <w:kern w:val="0"/>
        </w:rPr>
        <w:br/>
        <w:t>學校聘任、任用之教育人員或進用、運用之其他人員，經學校性別平等教育委員會或依法組成之相關委員會調查確認有下列各款情形之</w:t>
      </w:r>
      <w:proofErr w:type="gramStart"/>
      <w:r w:rsidRPr="005F6E66">
        <w:rPr>
          <w:rFonts w:cs="ArialUnicodeMS"/>
          <w:kern w:val="0"/>
        </w:rPr>
        <w:t>一</w:t>
      </w:r>
      <w:proofErr w:type="gramEnd"/>
      <w:r w:rsidRPr="005F6E66">
        <w:rPr>
          <w:rFonts w:cs="ArialUnicodeMS"/>
          <w:kern w:val="0"/>
        </w:rPr>
        <w:t>者，學校應予解聘、免職、終止契約關係或終止運用關係：</w:t>
      </w:r>
      <w:r w:rsidRPr="005F6E66">
        <w:rPr>
          <w:rFonts w:cs="ArialUnicodeMS"/>
          <w:kern w:val="0"/>
        </w:rPr>
        <w:br/>
        <w:t>一、有性侵害行為，或有情節重大之性騷擾或</w:t>
      </w:r>
      <w:proofErr w:type="gramStart"/>
      <w:r w:rsidRPr="005F6E66">
        <w:rPr>
          <w:rFonts w:cs="ArialUnicodeMS"/>
          <w:kern w:val="0"/>
        </w:rPr>
        <w:t>性霸凌</w:t>
      </w:r>
      <w:proofErr w:type="gramEnd"/>
      <w:r w:rsidRPr="005F6E66">
        <w:rPr>
          <w:rFonts w:cs="ArialUnicodeMS"/>
          <w:kern w:val="0"/>
        </w:rPr>
        <w:t>行為。</w:t>
      </w:r>
      <w:r w:rsidRPr="005F6E66">
        <w:rPr>
          <w:rFonts w:cs="ArialUnicodeMS"/>
          <w:kern w:val="0"/>
        </w:rPr>
        <w:br/>
        <w:t>二、有性騷擾或</w:t>
      </w:r>
      <w:proofErr w:type="gramStart"/>
      <w:r w:rsidRPr="005F6E66">
        <w:rPr>
          <w:rFonts w:cs="ArialUnicodeMS"/>
          <w:kern w:val="0"/>
        </w:rPr>
        <w:t>性霸凌</w:t>
      </w:r>
      <w:proofErr w:type="gramEnd"/>
      <w:r w:rsidRPr="005F6E66">
        <w:rPr>
          <w:rFonts w:cs="ArialUnicodeMS"/>
          <w:kern w:val="0"/>
        </w:rPr>
        <w:t>行為，非屬情節重大，而有必要予以解聘、免職、終止契約關係或終止運用關係，並經審酌案件情節，議決一年至四年不得聘任、任用、進用或運用。</w:t>
      </w:r>
      <w:r w:rsidRPr="005F6E66">
        <w:rPr>
          <w:rFonts w:cs="ArialUnicodeMS"/>
          <w:kern w:val="0"/>
        </w:rPr>
        <w:br/>
        <w:t>有前項第一款情事者，各級學校均不得聘任、任用、進用或運用，已聘任、任用、進用或運用者，學校應予解聘、免職、終止契約關係或終止運用關係；有前項第二款情事者，於該議決一年至四年不得聘任、任用、進用或運用</w:t>
      </w:r>
      <w:proofErr w:type="gramStart"/>
      <w:r w:rsidRPr="005F6E66">
        <w:rPr>
          <w:rFonts w:cs="ArialUnicodeMS"/>
          <w:kern w:val="0"/>
        </w:rPr>
        <w:t>期間，</w:t>
      </w:r>
      <w:proofErr w:type="gramEnd"/>
      <w:r w:rsidRPr="005F6E66">
        <w:rPr>
          <w:rFonts w:cs="ArialUnicodeMS"/>
          <w:kern w:val="0"/>
        </w:rPr>
        <w:t>亦同。</w:t>
      </w:r>
      <w:r w:rsidRPr="005F6E66">
        <w:rPr>
          <w:rFonts w:cs="ArialUnicodeMS"/>
          <w:kern w:val="0"/>
        </w:rPr>
        <w:br/>
      </w:r>
      <w:proofErr w:type="gramStart"/>
      <w:r w:rsidRPr="005F6E66">
        <w:rPr>
          <w:rFonts w:cs="ArialUnicodeMS"/>
          <w:kern w:val="0"/>
        </w:rPr>
        <w:t>非屬依第一</w:t>
      </w:r>
      <w:proofErr w:type="gramEnd"/>
      <w:r w:rsidRPr="005F6E66">
        <w:rPr>
          <w:rFonts w:cs="ArialUnicodeMS"/>
          <w:kern w:val="0"/>
        </w:rPr>
        <w:t>項規定予以解聘、免職、終止契約關係或終止運用關係之人員，有性侵害行為或有情節重大之性騷擾或</w:t>
      </w:r>
      <w:proofErr w:type="gramStart"/>
      <w:r w:rsidRPr="005F6E66">
        <w:rPr>
          <w:rFonts w:cs="ArialUnicodeMS"/>
          <w:kern w:val="0"/>
        </w:rPr>
        <w:t>性霸</w:t>
      </w:r>
      <w:proofErr w:type="gramEnd"/>
      <w:r w:rsidRPr="005F6E66">
        <w:rPr>
          <w:rFonts w:cs="ArialUnicodeMS"/>
          <w:kern w:val="0"/>
        </w:rPr>
        <w:t>凌行為，經學校性別平等教育委員會查證屬實者，不得聘任、任用、進用或運用；已聘任、任用、進用或運用者，學校應予解聘、免職、終止契約關係或終止運用關係；非屬情節重大之性騷擾、</w:t>
      </w:r>
      <w:proofErr w:type="gramStart"/>
      <w:r w:rsidRPr="005F6E66">
        <w:rPr>
          <w:rFonts w:cs="ArialUnicodeMS"/>
          <w:kern w:val="0"/>
        </w:rPr>
        <w:t>性霸凌</w:t>
      </w:r>
      <w:proofErr w:type="gramEnd"/>
      <w:r w:rsidRPr="005F6E66">
        <w:rPr>
          <w:rFonts w:cs="ArialUnicodeMS"/>
          <w:kern w:val="0"/>
        </w:rPr>
        <w:t>行為，經學校性別平等教育委員會查證屬實並議決一年至四年不得聘任、任用、進用或運用者，於該議決</w:t>
      </w:r>
      <w:proofErr w:type="gramStart"/>
      <w:r w:rsidRPr="005F6E66">
        <w:rPr>
          <w:rFonts w:cs="ArialUnicodeMS"/>
          <w:kern w:val="0"/>
        </w:rPr>
        <w:t>期間</w:t>
      </w:r>
      <w:proofErr w:type="gramEnd"/>
      <w:r w:rsidRPr="005F6E66">
        <w:rPr>
          <w:rFonts w:cs="ArialUnicodeMS"/>
          <w:kern w:val="0"/>
        </w:rPr>
        <w:t>，亦同。</w:t>
      </w:r>
      <w:r w:rsidRPr="005F6E66">
        <w:rPr>
          <w:rFonts w:cs="ArialUnicodeMS"/>
          <w:kern w:val="0"/>
        </w:rPr>
        <w:br/>
        <w:t>有前三項情事者，各級主管機關及各級學校應辦理通報、資訊之蒐集及查詢。</w:t>
      </w:r>
      <w:r w:rsidRPr="005F6E66">
        <w:rPr>
          <w:rFonts w:cs="ArialUnicodeMS"/>
          <w:kern w:val="0"/>
        </w:rPr>
        <w:br/>
        <w:t>學校聘任、任用教育人員或進用、運用其他人員前，應依性侵害犯罪防治法之規定，查詢其有無性侵害之犯罪紀錄，及依第七項所定辦法查詢是否曾有性侵害、性騷擾或</w:t>
      </w:r>
      <w:proofErr w:type="gramStart"/>
      <w:r w:rsidRPr="005F6E66">
        <w:rPr>
          <w:rFonts w:cs="ArialUnicodeMS"/>
          <w:kern w:val="0"/>
        </w:rPr>
        <w:t>性霸凌</w:t>
      </w:r>
      <w:proofErr w:type="gramEnd"/>
      <w:r w:rsidRPr="005F6E66">
        <w:rPr>
          <w:rFonts w:cs="ArialUnicodeMS"/>
          <w:kern w:val="0"/>
        </w:rPr>
        <w:t>行為；已聘任、任用、進用或運用者，應定期查詢。</w:t>
      </w:r>
      <w:r w:rsidRPr="005F6E66">
        <w:rPr>
          <w:rFonts w:cs="ArialUnicodeMS"/>
          <w:kern w:val="0"/>
        </w:rPr>
        <w:br/>
        <w:t>各級主管機關協助學校辦理前項查詢，得使用中央社政主管機關建立之依性騷擾防治法第二十條規定受處罰者之資料庫。</w:t>
      </w:r>
      <w:r w:rsidRPr="005F6E66">
        <w:rPr>
          <w:rFonts w:cs="ArialUnicodeMS"/>
          <w:kern w:val="0"/>
        </w:rPr>
        <w:br/>
        <w:t>前三項之通報、資訊之蒐集、查詢、處理、利用及其他相關事項之辦法，由中央主管機關定之。</w:t>
      </w:r>
      <w:r w:rsidRPr="005F6E66">
        <w:rPr>
          <w:rFonts w:cs="ArialUnicodeMS"/>
          <w:kern w:val="0"/>
        </w:rPr>
        <w:br/>
        <w:t>第一項至第三項之人員適用教師法、教育人員任用條例、公務人員相關法律或陸海空軍相關法律者，其解聘、停聘、免職、撤職、停職或退伍，依各該法律規定辦理，並適用第四項至前項規定；其未解聘、免職、撤職或退伍者，應調離學校現職。</w:t>
      </w:r>
      <w:r w:rsidRPr="005F6E66">
        <w:rPr>
          <w:rFonts w:cs="ArialUnicodeMS"/>
          <w:kern w:val="0"/>
        </w:rPr>
        <w:br/>
        <w:t>前項以外人員，涉有第一項或第三項情形，於調查</w:t>
      </w:r>
      <w:proofErr w:type="gramStart"/>
      <w:r w:rsidRPr="005F6E66">
        <w:rPr>
          <w:rFonts w:cs="ArialUnicodeMS"/>
          <w:kern w:val="0"/>
        </w:rPr>
        <w:t>期間，</w:t>
      </w:r>
      <w:proofErr w:type="gramEnd"/>
      <w:r w:rsidRPr="005F6E66">
        <w:rPr>
          <w:rFonts w:cs="ArialUnicodeMS"/>
          <w:kern w:val="0"/>
        </w:rPr>
        <w:t>學校或主管機關應經性別平等教育委員會決議令其暫時停職；停職原因消滅後復職者，其未發給之薪資應依相關規定予以補發。</w:t>
      </w:r>
    </w:p>
    <w:p w:rsidR="00AA65B2" w:rsidRDefault="00FC7C60" w:rsidP="00AA65B2">
      <w:pPr>
        <w:jc w:val="both"/>
        <w:rPr>
          <w:bCs/>
        </w:rPr>
      </w:pPr>
      <w:r w:rsidRPr="00D36A46">
        <w:rPr>
          <w:bCs/>
        </w:rPr>
        <w:br w:type="page"/>
      </w:r>
      <w:r w:rsidR="00AA65B2" w:rsidRPr="00627A6C">
        <w:rPr>
          <w:rFonts w:hint="eastAsia"/>
          <w:bCs/>
        </w:rPr>
        <w:lastRenderedPageBreak/>
        <w:t xml:space="preserve">附件一 </w:t>
      </w:r>
    </w:p>
    <w:p w:rsidR="00D93A8A" w:rsidRPr="00627A6C" w:rsidRDefault="00D93A8A" w:rsidP="00AA65B2">
      <w:pPr>
        <w:jc w:val="both"/>
        <w:rPr>
          <w:bCs/>
        </w:rPr>
      </w:pPr>
    </w:p>
    <w:p w:rsidR="00AA65B2" w:rsidRPr="00A056F5" w:rsidRDefault="00AA65B2" w:rsidP="00AA65B2">
      <w:pPr>
        <w:jc w:val="center"/>
        <w:rPr>
          <w:b/>
          <w:bCs/>
          <w:sz w:val="40"/>
          <w:szCs w:val="40"/>
        </w:rPr>
      </w:pPr>
      <w:r w:rsidRPr="00A056F5">
        <w:rPr>
          <w:rFonts w:hint="eastAsia"/>
          <w:b/>
          <w:bCs/>
          <w:sz w:val="40"/>
          <w:szCs w:val="40"/>
        </w:rPr>
        <w:t>高雄市立前金國民中學</w:t>
      </w:r>
    </w:p>
    <w:p w:rsidR="00AA65B2" w:rsidRPr="00627A6C" w:rsidRDefault="00BB762E" w:rsidP="00AA65B2">
      <w:pPr>
        <w:jc w:val="center"/>
        <w:rPr>
          <w:b/>
          <w:bCs/>
          <w:sz w:val="40"/>
          <w:szCs w:val="40"/>
        </w:rPr>
      </w:pPr>
      <w:r w:rsidRPr="00A056F5">
        <w:rPr>
          <w:b/>
          <w:bCs/>
          <w:sz w:val="40"/>
          <w:szCs w:val="40"/>
        </w:rPr>
        <w:t>11</w:t>
      </w:r>
      <w:r w:rsidR="00163859">
        <w:rPr>
          <w:rFonts w:hint="eastAsia"/>
          <w:b/>
          <w:bCs/>
          <w:sz w:val="40"/>
          <w:szCs w:val="40"/>
        </w:rPr>
        <w:t>5</w:t>
      </w:r>
      <w:r w:rsidR="00AA65B2" w:rsidRPr="00A056F5">
        <w:rPr>
          <w:rFonts w:hint="eastAsia"/>
          <w:b/>
          <w:bCs/>
          <w:sz w:val="40"/>
          <w:szCs w:val="40"/>
        </w:rPr>
        <w:t>學年度</w:t>
      </w:r>
      <w:r w:rsidR="00E97E3F" w:rsidRPr="00A056F5">
        <w:rPr>
          <w:rFonts w:hint="eastAsia"/>
          <w:b/>
          <w:bCs/>
          <w:sz w:val="40"/>
          <w:szCs w:val="40"/>
        </w:rPr>
        <w:t>第一</w:t>
      </w:r>
      <w:r w:rsidR="00053082" w:rsidRPr="00A056F5">
        <w:rPr>
          <w:rFonts w:hint="eastAsia"/>
          <w:b/>
          <w:bCs/>
          <w:sz w:val="40"/>
          <w:szCs w:val="40"/>
        </w:rPr>
        <w:t>學期</w:t>
      </w:r>
      <w:r w:rsidR="00025999" w:rsidRPr="00A056F5">
        <w:rPr>
          <w:b/>
          <w:sz w:val="40"/>
          <w:szCs w:val="40"/>
        </w:rPr>
        <w:t>代</w:t>
      </w:r>
      <w:r w:rsidR="00025999" w:rsidRPr="00A056F5">
        <w:rPr>
          <w:rFonts w:hint="eastAsia"/>
          <w:b/>
          <w:sz w:val="40"/>
          <w:szCs w:val="40"/>
        </w:rPr>
        <w:t>理</w:t>
      </w:r>
      <w:r w:rsidR="00AA65B2" w:rsidRPr="00A056F5">
        <w:rPr>
          <w:rFonts w:hint="eastAsia"/>
          <w:b/>
          <w:bCs/>
          <w:sz w:val="40"/>
          <w:szCs w:val="40"/>
        </w:rPr>
        <w:t>教師甄選報名表</w:t>
      </w:r>
      <w:r w:rsidR="00A82780">
        <w:rPr>
          <w:rFonts w:hint="eastAsia"/>
          <w:b/>
          <w:bCs/>
          <w:sz w:val="40"/>
          <w:szCs w:val="40"/>
        </w:rPr>
        <w:t>(第一次公告)</w:t>
      </w:r>
    </w:p>
    <w:p w:rsidR="00AA65B2" w:rsidRPr="00627A6C" w:rsidRDefault="00AA65B2" w:rsidP="00AA65B2">
      <w:pPr>
        <w:jc w:val="center"/>
        <w:rPr>
          <w:b/>
          <w:bCs/>
          <w:sz w:val="28"/>
          <w:szCs w:val="28"/>
        </w:rPr>
      </w:pPr>
      <w:r>
        <w:rPr>
          <w:rFonts w:hint="eastAsia"/>
          <w:color w:val="000000"/>
        </w:rPr>
        <w:t xml:space="preserve">          </w:t>
      </w:r>
      <w:r w:rsidRPr="00DB457B">
        <w:rPr>
          <w:rFonts w:hint="eastAsia"/>
          <w:b/>
          <w:color w:val="000000"/>
        </w:rPr>
        <w:t xml:space="preserve">   </w:t>
      </w:r>
      <w:r>
        <w:rPr>
          <w:rFonts w:hint="eastAsia"/>
          <w:b/>
          <w:color w:val="000000"/>
        </w:rPr>
        <w:t xml:space="preserve">                   </w:t>
      </w:r>
      <w:r w:rsidRPr="00627A6C">
        <w:rPr>
          <w:rFonts w:hint="eastAsia"/>
          <w:b/>
          <w:color w:val="000000"/>
        </w:rPr>
        <w:t xml:space="preserve"> </w:t>
      </w:r>
      <w:r w:rsidRPr="00627A6C">
        <w:rPr>
          <w:rFonts w:hint="eastAsia"/>
          <w:b/>
          <w:color w:val="000000"/>
          <w:sz w:val="28"/>
          <w:szCs w:val="28"/>
        </w:rPr>
        <w:t>甄選證號：________________</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00"/>
        <w:gridCol w:w="971"/>
        <w:gridCol w:w="845"/>
        <w:gridCol w:w="819"/>
        <w:gridCol w:w="323"/>
        <w:gridCol w:w="325"/>
        <w:gridCol w:w="677"/>
        <w:gridCol w:w="254"/>
        <w:gridCol w:w="594"/>
        <w:gridCol w:w="505"/>
        <w:gridCol w:w="340"/>
        <w:gridCol w:w="318"/>
        <w:gridCol w:w="2594"/>
      </w:tblGrid>
      <w:tr w:rsidR="00AA65B2">
        <w:trPr>
          <w:trHeight w:val="881"/>
        </w:trPr>
        <w:tc>
          <w:tcPr>
            <w:tcW w:w="9568" w:type="dxa"/>
            <w:gridSpan w:val="13"/>
            <w:tcBorders>
              <w:top w:val="single" w:sz="18" w:space="0" w:color="auto"/>
              <w:left w:val="single" w:sz="18" w:space="0" w:color="auto"/>
              <w:bottom w:val="double" w:sz="4" w:space="0" w:color="auto"/>
              <w:right w:val="single" w:sz="18" w:space="0" w:color="auto"/>
            </w:tcBorders>
            <w:vAlign w:val="center"/>
          </w:tcPr>
          <w:p w:rsidR="00AA65B2" w:rsidRPr="00627A6C" w:rsidRDefault="001F6C0B" w:rsidP="001258A0">
            <w:pPr>
              <w:spacing w:line="400" w:lineRule="exact"/>
              <w:jc w:val="both"/>
              <w:rPr>
                <w:color w:val="000000"/>
              </w:rPr>
            </w:pPr>
            <w:r>
              <w:rPr>
                <w:rFonts w:hint="eastAsia"/>
                <w:bCs/>
                <w:sz w:val="32"/>
                <w:szCs w:val="32"/>
              </w:rPr>
              <w:t>報考科</w:t>
            </w:r>
            <w:r w:rsidR="00AA65B2" w:rsidRPr="00627A6C">
              <w:rPr>
                <w:rFonts w:hint="eastAsia"/>
                <w:bCs/>
                <w:sz w:val="32"/>
                <w:szCs w:val="32"/>
              </w:rPr>
              <w:t>別：</w:t>
            </w:r>
            <w:r w:rsidR="00AA65B2" w:rsidRPr="00627A6C">
              <w:rPr>
                <w:rFonts w:hint="eastAsia"/>
                <w:bCs/>
                <w:sz w:val="32"/>
                <w:szCs w:val="32"/>
                <w:u w:val="single"/>
              </w:rPr>
              <w:t xml:space="preserve">            </w:t>
            </w:r>
            <w:r w:rsidR="00AA65B2" w:rsidRPr="00627A6C">
              <w:rPr>
                <w:rFonts w:hint="eastAsia"/>
                <w:bCs/>
                <w:sz w:val="32"/>
                <w:szCs w:val="32"/>
              </w:rPr>
              <w:t xml:space="preserve">  </w:t>
            </w:r>
          </w:p>
        </w:tc>
      </w:tr>
      <w:tr w:rsidR="00AA65B2" w:rsidRPr="003078E7">
        <w:trPr>
          <w:cantSplit/>
          <w:trHeight w:val="1006"/>
        </w:trPr>
        <w:tc>
          <w:tcPr>
            <w:tcW w:w="1973" w:type="dxa"/>
            <w:gridSpan w:val="2"/>
            <w:vMerge w:val="restart"/>
            <w:tcBorders>
              <w:top w:val="double" w:sz="4" w:space="0" w:color="auto"/>
              <w:left w:val="single" w:sz="18" w:space="0" w:color="auto"/>
            </w:tcBorders>
            <w:vAlign w:val="center"/>
          </w:tcPr>
          <w:p w:rsidR="00AA65B2" w:rsidRPr="00627A6C" w:rsidRDefault="00AA65B2" w:rsidP="001258A0">
            <w:pPr>
              <w:ind w:left="240" w:hangingChars="100" w:hanging="240"/>
              <w:jc w:val="center"/>
              <w:rPr>
                <w:color w:val="000000"/>
              </w:rPr>
            </w:pPr>
            <w:r w:rsidRPr="00627A6C">
              <w:rPr>
                <w:rFonts w:hint="eastAsia"/>
                <w:color w:val="000000"/>
              </w:rPr>
              <w:t>正面2吋</w:t>
            </w:r>
          </w:p>
          <w:p w:rsidR="00AA65B2" w:rsidRPr="00627A6C" w:rsidRDefault="00AA65B2" w:rsidP="001258A0">
            <w:pPr>
              <w:ind w:left="240" w:hangingChars="100" w:hanging="240"/>
              <w:jc w:val="center"/>
              <w:rPr>
                <w:color w:val="000000"/>
              </w:rPr>
            </w:pPr>
            <w:r w:rsidRPr="00627A6C">
              <w:rPr>
                <w:rFonts w:hint="eastAsia"/>
                <w:color w:val="000000"/>
              </w:rPr>
              <w:t>半身照片</w:t>
            </w:r>
          </w:p>
        </w:tc>
        <w:tc>
          <w:tcPr>
            <w:tcW w:w="845" w:type="dxa"/>
            <w:tcBorders>
              <w:top w:val="double" w:sz="4" w:space="0" w:color="auto"/>
            </w:tcBorders>
            <w:vAlign w:val="center"/>
          </w:tcPr>
          <w:p w:rsidR="00AA65B2" w:rsidRPr="00627A6C" w:rsidRDefault="00AA65B2" w:rsidP="001258A0">
            <w:pPr>
              <w:adjustRightInd w:val="0"/>
              <w:snapToGrid w:val="0"/>
              <w:spacing w:line="240" w:lineRule="atLeast"/>
              <w:jc w:val="distribute"/>
              <w:rPr>
                <w:color w:val="000000"/>
              </w:rPr>
            </w:pPr>
            <w:r w:rsidRPr="00627A6C">
              <w:rPr>
                <w:rFonts w:hint="eastAsia"/>
                <w:color w:val="000000"/>
              </w:rPr>
              <w:t>姓名</w:t>
            </w:r>
          </w:p>
        </w:tc>
        <w:tc>
          <w:tcPr>
            <w:tcW w:w="1467" w:type="dxa"/>
            <w:gridSpan w:val="3"/>
            <w:tcBorders>
              <w:top w:val="double" w:sz="4" w:space="0" w:color="auto"/>
              <w:right w:val="single" w:sz="4" w:space="0" w:color="auto"/>
            </w:tcBorders>
            <w:vAlign w:val="center"/>
          </w:tcPr>
          <w:p w:rsidR="00AA65B2" w:rsidRPr="00627A6C" w:rsidRDefault="00AA65B2" w:rsidP="001258A0">
            <w:pPr>
              <w:snapToGrid w:val="0"/>
              <w:ind w:left="120" w:rightChars="50" w:right="120"/>
              <w:rPr>
                <w:color w:val="000000"/>
              </w:rPr>
            </w:pPr>
          </w:p>
        </w:tc>
        <w:tc>
          <w:tcPr>
            <w:tcW w:w="677" w:type="dxa"/>
            <w:tcBorders>
              <w:top w:val="double" w:sz="4" w:space="0" w:color="auto"/>
              <w:right w:val="single" w:sz="4" w:space="0" w:color="auto"/>
            </w:tcBorders>
            <w:vAlign w:val="center"/>
          </w:tcPr>
          <w:p w:rsidR="00AA65B2" w:rsidRPr="00627A6C" w:rsidRDefault="00AA65B2" w:rsidP="001258A0">
            <w:pPr>
              <w:jc w:val="distribute"/>
              <w:rPr>
                <w:color w:val="000000"/>
              </w:rPr>
            </w:pPr>
            <w:r w:rsidRPr="00627A6C">
              <w:rPr>
                <w:rFonts w:hint="eastAsia"/>
                <w:color w:val="000000"/>
              </w:rPr>
              <w:t>性別</w:t>
            </w:r>
          </w:p>
        </w:tc>
        <w:tc>
          <w:tcPr>
            <w:tcW w:w="848" w:type="dxa"/>
            <w:gridSpan w:val="2"/>
            <w:tcBorders>
              <w:top w:val="double" w:sz="4" w:space="0" w:color="auto"/>
              <w:left w:val="single" w:sz="4" w:space="0" w:color="auto"/>
              <w:right w:val="single" w:sz="4" w:space="0" w:color="auto"/>
            </w:tcBorders>
            <w:vAlign w:val="center"/>
          </w:tcPr>
          <w:p w:rsidR="00AA65B2" w:rsidRPr="00627A6C" w:rsidRDefault="00AA65B2" w:rsidP="001258A0">
            <w:pPr>
              <w:jc w:val="distribute"/>
              <w:rPr>
                <w:color w:val="000000"/>
              </w:rPr>
            </w:pPr>
          </w:p>
        </w:tc>
        <w:tc>
          <w:tcPr>
            <w:tcW w:w="845" w:type="dxa"/>
            <w:gridSpan w:val="2"/>
            <w:tcBorders>
              <w:top w:val="double" w:sz="4" w:space="0" w:color="auto"/>
              <w:left w:val="single" w:sz="4" w:space="0" w:color="auto"/>
              <w:right w:val="single" w:sz="8" w:space="0" w:color="auto"/>
            </w:tcBorders>
            <w:vAlign w:val="center"/>
          </w:tcPr>
          <w:p w:rsidR="00AA65B2" w:rsidRPr="00627A6C" w:rsidRDefault="00AA65B2" w:rsidP="001258A0">
            <w:pPr>
              <w:snapToGrid w:val="0"/>
              <w:ind w:rightChars="50" w:right="120"/>
              <w:jc w:val="center"/>
              <w:rPr>
                <w:color w:val="000000"/>
              </w:rPr>
            </w:pPr>
            <w:r w:rsidRPr="00627A6C">
              <w:rPr>
                <w:rFonts w:hint="eastAsia"/>
                <w:color w:val="000000"/>
              </w:rPr>
              <w:t>出生日期</w:t>
            </w:r>
          </w:p>
        </w:tc>
        <w:tc>
          <w:tcPr>
            <w:tcW w:w="2913" w:type="dxa"/>
            <w:gridSpan w:val="2"/>
            <w:tcBorders>
              <w:top w:val="double" w:sz="4" w:space="0" w:color="auto"/>
              <w:left w:val="single" w:sz="8" w:space="0" w:color="auto"/>
              <w:right w:val="single" w:sz="18" w:space="0" w:color="auto"/>
            </w:tcBorders>
            <w:vAlign w:val="center"/>
          </w:tcPr>
          <w:p w:rsidR="00AA65B2" w:rsidRPr="00627A6C" w:rsidRDefault="00AA65B2" w:rsidP="001258A0">
            <w:pPr>
              <w:snapToGrid w:val="0"/>
              <w:ind w:rightChars="50" w:right="120"/>
              <w:rPr>
                <w:color w:val="000000"/>
              </w:rPr>
            </w:pPr>
            <w:r w:rsidRPr="00627A6C">
              <w:rPr>
                <w:rFonts w:hint="eastAsia"/>
                <w:color w:val="000000"/>
              </w:rPr>
              <w:t>民國  年   月    日</w:t>
            </w:r>
          </w:p>
        </w:tc>
      </w:tr>
      <w:tr w:rsidR="00AA65B2" w:rsidRPr="003078E7">
        <w:trPr>
          <w:cantSplit/>
          <w:trHeight w:val="1084"/>
        </w:trPr>
        <w:tc>
          <w:tcPr>
            <w:tcW w:w="1973" w:type="dxa"/>
            <w:gridSpan w:val="2"/>
            <w:vMerge/>
            <w:tcBorders>
              <w:left w:val="single" w:sz="18" w:space="0" w:color="auto"/>
            </w:tcBorders>
            <w:vAlign w:val="center"/>
          </w:tcPr>
          <w:p w:rsidR="00AA65B2" w:rsidRPr="00627A6C" w:rsidRDefault="00AA65B2" w:rsidP="001258A0">
            <w:pPr>
              <w:jc w:val="both"/>
              <w:rPr>
                <w:color w:val="000000"/>
              </w:rPr>
            </w:pPr>
          </w:p>
        </w:tc>
        <w:tc>
          <w:tcPr>
            <w:tcW w:w="845" w:type="dxa"/>
            <w:vAlign w:val="center"/>
          </w:tcPr>
          <w:p w:rsidR="00AA65B2" w:rsidRPr="00627A6C" w:rsidRDefault="00AA65B2" w:rsidP="001258A0">
            <w:pPr>
              <w:adjustRightInd w:val="0"/>
              <w:snapToGrid w:val="0"/>
              <w:spacing w:line="240" w:lineRule="atLeast"/>
              <w:jc w:val="distribute"/>
              <w:rPr>
                <w:color w:val="000000"/>
              </w:rPr>
            </w:pPr>
            <w:r w:rsidRPr="00627A6C">
              <w:rPr>
                <w:rFonts w:hint="eastAsia"/>
                <w:color w:val="000000"/>
              </w:rPr>
              <w:t>國民身分證編號</w:t>
            </w:r>
          </w:p>
        </w:tc>
        <w:tc>
          <w:tcPr>
            <w:tcW w:w="2144" w:type="dxa"/>
            <w:gridSpan w:val="4"/>
            <w:vAlign w:val="center"/>
          </w:tcPr>
          <w:p w:rsidR="00AA65B2" w:rsidRPr="00627A6C" w:rsidRDefault="00AA65B2" w:rsidP="001258A0">
            <w:pPr>
              <w:snapToGrid w:val="0"/>
              <w:ind w:left="120" w:rightChars="50" w:right="120"/>
              <w:rPr>
                <w:color w:val="000000"/>
              </w:rPr>
            </w:pPr>
          </w:p>
        </w:tc>
        <w:tc>
          <w:tcPr>
            <w:tcW w:w="848" w:type="dxa"/>
            <w:gridSpan w:val="2"/>
            <w:tcBorders>
              <w:right w:val="single" w:sz="8" w:space="0" w:color="auto"/>
            </w:tcBorders>
            <w:vAlign w:val="center"/>
          </w:tcPr>
          <w:p w:rsidR="00AA65B2" w:rsidRPr="00627A6C" w:rsidRDefault="00AA65B2" w:rsidP="001258A0">
            <w:pPr>
              <w:jc w:val="center"/>
              <w:rPr>
                <w:color w:val="000000"/>
              </w:rPr>
            </w:pPr>
            <w:r w:rsidRPr="00627A6C">
              <w:rPr>
                <w:rFonts w:hint="eastAsia"/>
                <w:color w:val="000000"/>
              </w:rPr>
              <w:t>連 絡</w:t>
            </w:r>
          </w:p>
          <w:p w:rsidR="00AA65B2" w:rsidRPr="00627A6C" w:rsidRDefault="00AA65B2" w:rsidP="001258A0">
            <w:pPr>
              <w:jc w:val="center"/>
              <w:rPr>
                <w:color w:val="000000"/>
              </w:rPr>
            </w:pPr>
            <w:r w:rsidRPr="00627A6C">
              <w:rPr>
                <w:rFonts w:hint="eastAsia"/>
                <w:color w:val="000000"/>
              </w:rPr>
              <w:t>電 話</w:t>
            </w:r>
          </w:p>
        </w:tc>
        <w:tc>
          <w:tcPr>
            <w:tcW w:w="3758" w:type="dxa"/>
            <w:gridSpan w:val="4"/>
            <w:tcBorders>
              <w:left w:val="single" w:sz="8" w:space="0" w:color="auto"/>
              <w:right w:val="single" w:sz="18" w:space="0" w:color="auto"/>
            </w:tcBorders>
            <w:vAlign w:val="center"/>
          </w:tcPr>
          <w:p w:rsidR="00AA65B2" w:rsidRPr="00627A6C" w:rsidRDefault="00AA65B2" w:rsidP="001258A0">
            <w:pPr>
              <w:snapToGrid w:val="0"/>
              <w:spacing w:line="240" w:lineRule="atLeast"/>
              <w:jc w:val="both"/>
              <w:rPr>
                <w:bCs/>
                <w:color w:val="000000"/>
              </w:rPr>
            </w:pPr>
            <w:r w:rsidRPr="00627A6C">
              <w:rPr>
                <w:rFonts w:hint="eastAsia"/>
                <w:bCs/>
                <w:color w:val="000000"/>
              </w:rPr>
              <w:t>（</w:t>
            </w:r>
            <w:r w:rsidRPr="00627A6C">
              <w:rPr>
                <w:bCs/>
                <w:color w:val="000000"/>
              </w:rPr>
              <w:t>O</w:t>
            </w:r>
            <w:r w:rsidRPr="00627A6C">
              <w:rPr>
                <w:rFonts w:hint="eastAsia"/>
                <w:bCs/>
                <w:color w:val="000000"/>
              </w:rPr>
              <w:t>）</w:t>
            </w:r>
          </w:p>
          <w:p w:rsidR="00AA65B2" w:rsidRPr="00627A6C" w:rsidRDefault="00AA65B2" w:rsidP="001258A0">
            <w:pPr>
              <w:snapToGrid w:val="0"/>
              <w:spacing w:line="240" w:lineRule="atLeast"/>
              <w:jc w:val="both"/>
              <w:rPr>
                <w:bCs/>
                <w:color w:val="000000"/>
              </w:rPr>
            </w:pPr>
            <w:r w:rsidRPr="00627A6C">
              <w:rPr>
                <w:rFonts w:hint="eastAsia"/>
                <w:bCs/>
                <w:color w:val="000000"/>
              </w:rPr>
              <w:t>（</w:t>
            </w:r>
            <w:r w:rsidRPr="00627A6C">
              <w:rPr>
                <w:bCs/>
                <w:color w:val="000000"/>
              </w:rPr>
              <w:t>H</w:t>
            </w:r>
            <w:r w:rsidRPr="00627A6C">
              <w:rPr>
                <w:rFonts w:hint="eastAsia"/>
                <w:bCs/>
                <w:color w:val="000000"/>
              </w:rPr>
              <w:t>）</w:t>
            </w:r>
          </w:p>
          <w:p w:rsidR="00AA65B2" w:rsidRPr="00627A6C" w:rsidRDefault="00AA65B2" w:rsidP="001258A0">
            <w:pPr>
              <w:snapToGrid w:val="0"/>
              <w:spacing w:line="240" w:lineRule="atLeast"/>
              <w:jc w:val="both"/>
              <w:rPr>
                <w:color w:val="000000"/>
              </w:rPr>
            </w:pPr>
            <w:r w:rsidRPr="00627A6C">
              <w:rPr>
                <w:rFonts w:hint="eastAsia"/>
                <w:bCs/>
                <w:color w:val="000000"/>
              </w:rPr>
              <w:t>（手機）</w:t>
            </w:r>
          </w:p>
        </w:tc>
      </w:tr>
      <w:tr w:rsidR="00AA65B2" w:rsidRPr="003078E7">
        <w:trPr>
          <w:cantSplit/>
          <w:trHeight w:val="920"/>
        </w:trPr>
        <w:tc>
          <w:tcPr>
            <w:tcW w:w="1973" w:type="dxa"/>
            <w:gridSpan w:val="2"/>
            <w:vMerge/>
            <w:tcBorders>
              <w:left w:val="single" w:sz="18" w:space="0" w:color="auto"/>
            </w:tcBorders>
            <w:vAlign w:val="center"/>
          </w:tcPr>
          <w:p w:rsidR="00AA65B2" w:rsidRPr="00627A6C" w:rsidRDefault="00AA65B2" w:rsidP="001258A0">
            <w:pPr>
              <w:jc w:val="both"/>
              <w:rPr>
                <w:color w:val="000000"/>
              </w:rPr>
            </w:pPr>
          </w:p>
        </w:tc>
        <w:tc>
          <w:tcPr>
            <w:tcW w:w="845" w:type="dxa"/>
            <w:vAlign w:val="center"/>
          </w:tcPr>
          <w:p w:rsidR="00AA65B2" w:rsidRPr="00627A6C" w:rsidRDefault="00AA65B2" w:rsidP="001258A0">
            <w:pPr>
              <w:jc w:val="distribute"/>
              <w:rPr>
                <w:color w:val="000000"/>
              </w:rPr>
            </w:pPr>
            <w:r w:rsidRPr="00627A6C">
              <w:rPr>
                <w:rFonts w:hint="eastAsia"/>
                <w:color w:val="000000"/>
              </w:rPr>
              <w:t>電子</w:t>
            </w:r>
          </w:p>
          <w:p w:rsidR="00AA65B2" w:rsidRPr="00627A6C" w:rsidRDefault="00AA65B2" w:rsidP="001258A0">
            <w:pPr>
              <w:jc w:val="distribute"/>
              <w:rPr>
                <w:color w:val="000000"/>
              </w:rPr>
            </w:pPr>
            <w:r w:rsidRPr="00627A6C">
              <w:rPr>
                <w:rFonts w:hint="eastAsia"/>
                <w:color w:val="000000"/>
              </w:rPr>
              <w:t>郵</w:t>
            </w:r>
            <w:r w:rsidRPr="00627A6C">
              <w:rPr>
                <w:color w:val="000000"/>
              </w:rPr>
              <w:t>件</w:t>
            </w:r>
          </w:p>
        </w:tc>
        <w:tc>
          <w:tcPr>
            <w:tcW w:w="2144" w:type="dxa"/>
            <w:gridSpan w:val="4"/>
            <w:tcBorders>
              <w:right w:val="single" w:sz="4" w:space="0" w:color="auto"/>
            </w:tcBorders>
            <w:vAlign w:val="center"/>
          </w:tcPr>
          <w:p w:rsidR="00AA65B2" w:rsidRPr="00627A6C" w:rsidRDefault="00AA65B2" w:rsidP="001258A0">
            <w:pPr>
              <w:snapToGrid w:val="0"/>
              <w:spacing w:line="240" w:lineRule="atLeast"/>
              <w:jc w:val="both"/>
              <w:rPr>
                <w:color w:val="000000"/>
              </w:rPr>
            </w:pPr>
          </w:p>
        </w:tc>
        <w:tc>
          <w:tcPr>
            <w:tcW w:w="848" w:type="dxa"/>
            <w:gridSpan w:val="2"/>
            <w:tcBorders>
              <w:left w:val="single" w:sz="4" w:space="0" w:color="auto"/>
              <w:right w:val="single" w:sz="4" w:space="0" w:color="auto"/>
            </w:tcBorders>
            <w:vAlign w:val="center"/>
          </w:tcPr>
          <w:p w:rsidR="00AA65B2" w:rsidRPr="00627A6C" w:rsidRDefault="00AA65B2" w:rsidP="001258A0">
            <w:pPr>
              <w:snapToGrid w:val="0"/>
              <w:ind w:rightChars="50" w:right="120"/>
              <w:jc w:val="distribute"/>
              <w:rPr>
                <w:color w:val="000000"/>
              </w:rPr>
            </w:pPr>
            <w:r w:rsidRPr="00627A6C">
              <w:rPr>
                <w:color w:val="000000"/>
              </w:rPr>
              <w:t>通訊</w:t>
            </w:r>
          </w:p>
          <w:p w:rsidR="00AA65B2" w:rsidRPr="00627A6C" w:rsidRDefault="00AA65B2" w:rsidP="001258A0">
            <w:pPr>
              <w:snapToGrid w:val="0"/>
              <w:ind w:rightChars="50" w:right="120"/>
              <w:jc w:val="distribute"/>
              <w:rPr>
                <w:color w:val="000000"/>
              </w:rPr>
            </w:pPr>
            <w:r w:rsidRPr="00627A6C">
              <w:rPr>
                <w:color w:val="000000"/>
              </w:rPr>
              <w:t>地</w:t>
            </w:r>
            <w:r w:rsidRPr="00627A6C">
              <w:rPr>
                <w:rFonts w:hint="eastAsia"/>
                <w:color w:val="000000"/>
              </w:rPr>
              <w:t>址</w:t>
            </w:r>
          </w:p>
        </w:tc>
        <w:tc>
          <w:tcPr>
            <w:tcW w:w="3758" w:type="dxa"/>
            <w:gridSpan w:val="4"/>
            <w:tcBorders>
              <w:left w:val="single" w:sz="4" w:space="0" w:color="auto"/>
              <w:right w:val="single" w:sz="18" w:space="0" w:color="auto"/>
            </w:tcBorders>
            <w:vAlign w:val="center"/>
          </w:tcPr>
          <w:p w:rsidR="00AA65B2" w:rsidRPr="00627A6C" w:rsidRDefault="00AA65B2" w:rsidP="001258A0">
            <w:pPr>
              <w:snapToGrid w:val="0"/>
              <w:ind w:leftChars="50" w:left="120" w:rightChars="50" w:right="120"/>
              <w:rPr>
                <w:color w:val="000000"/>
              </w:rPr>
            </w:pPr>
          </w:p>
        </w:tc>
      </w:tr>
      <w:tr w:rsidR="00AA65B2" w:rsidRPr="003078E7">
        <w:trPr>
          <w:cantSplit/>
          <w:trHeight w:val="753"/>
        </w:trPr>
        <w:tc>
          <w:tcPr>
            <w:tcW w:w="1973" w:type="dxa"/>
            <w:gridSpan w:val="2"/>
            <w:vMerge w:val="restart"/>
            <w:tcBorders>
              <w:top w:val="double" w:sz="4" w:space="0" w:color="auto"/>
              <w:left w:val="single" w:sz="18" w:space="0" w:color="auto"/>
              <w:right w:val="double" w:sz="4" w:space="0" w:color="auto"/>
            </w:tcBorders>
            <w:vAlign w:val="center"/>
          </w:tcPr>
          <w:p w:rsidR="00AA65B2" w:rsidRPr="00627A6C" w:rsidRDefault="00AA65B2" w:rsidP="001258A0">
            <w:pPr>
              <w:jc w:val="center"/>
              <w:rPr>
                <w:color w:val="000000"/>
              </w:rPr>
            </w:pPr>
            <w:r w:rsidRPr="00627A6C">
              <w:rPr>
                <w:rFonts w:hint="eastAsia"/>
                <w:color w:val="000000"/>
              </w:rPr>
              <w:t>經     歷</w:t>
            </w:r>
          </w:p>
          <w:p w:rsidR="00AA65B2" w:rsidRPr="00627A6C" w:rsidRDefault="00AA65B2" w:rsidP="001258A0">
            <w:pPr>
              <w:jc w:val="center"/>
              <w:rPr>
                <w:color w:val="000000"/>
              </w:rPr>
            </w:pPr>
            <w:proofErr w:type="gramStart"/>
            <w:r w:rsidRPr="00627A6C">
              <w:rPr>
                <w:rFonts w:hint="eastAsia"/>
                <w:color w:val="000000"/>
              </w:rPr>
              <w:t>（</w:t>
            </w:r>
            <w:proofErr w:type="gramEnd"/>
            <w:r w:rsidRPr="00627A6C">
              <w:rPr>
                <w:rFonts w:hint="eastAsia"/>
                <w:color w:val="000000"/>
              </w:rPr>
              <w:t>曾任教學年資</w:t>
            </w:r>
          </w:p>
          <w:p w:rsidR="00AA65B2" w:rsidRPr="00627A6C" w:rsidRDefault="00AA65B2" w:rsidP="001258A0">
            <w:pPr>
              <w:jc w:val="center"/>
              <w:rPr>
                <w:color w:val="000000"/>
              </w:rPr>
            </w:pPr>
            <w:proofErr w:type="gramStart"/>
            <w:r w:rsidRPr="00627A6C">
              <w:rPr>
                <w:rFonts w:hint="eastAsia"/>
                <w:color w:val="000000"/>
              </w:rPr>
              <w:t>務</w:t>
            </w:r>
            <w:proofErr w:type="gramEnd"/>
            <w:r w:rsidRPr="00627A6C">
              <w:rPr>
                <w:rFonts w:hint="eastAsia"/>
                <w:color w:val="000000"/>
              </w:rPr>
              <w:t>請詳細填寫）</w:t>
            </w:r>
          </w:p>
        </w:tc>
        <w:tc>
          <w:tcPr>
            <w:tcW w:w="1664" w:type="dxa"/>
            <w:gridSpan w:val="2"/>
            <w:tcBorders>
              <w:top w:val="double" w:sz="4" w:space="0" w:color="auto"/>
              <w:left w:val="double" w:sz="4" w:space="0" w:color="auto"/>
              <w:right w:val="double" w:sz="4" w:space="0" w:color="auto"/>
            </w:tcBorders>
            <w:vAlign w:val="center"/>
          </w:tcPr>
          <w:p w:rsidR="00AA65B2" w:rsidRPr="00627A6C" w:rsidRDefault="00AA65B2" w:rsidP="001258A0">
            <w:pPr>
              <w:jc w:val="distribute"/>
              <w:rPr>
                <w:color w:val="000000"/>
              </w:rPr>
            </w:pPr>
            <w:r w:rsidRPr="00627A6C">
              <w:rPr>
                <w:rFonts w:hint="eastAsia"/>
                <w:color w:val="000000"/>
              </w:rPr>
              <w:t>服務學校、機構</w:t>
            </w:r>
          </w:p>
        </w:tc>
        <w:tc>
          <w:tcPr>
            <w:tcW w:w="1325" w:type="dxa"/>
            <w:gridSpan w:val="3"/>
            <w:tcBorders>
              <w:top w:val="double" w:sz="4" w:space="0" w:color="auto"/>
              <w:left w:val="double" w:sz="4" w:space="0" w:color="auto"/>
              <w:right w:val="double" w:sz="4" w:space="0" w:color="auto"/>
            </w:tcBorders>
            <w:vAlign w:val="center"/>
          </w:tcPr>
          <w:p w:rsidR="00AA65B2" w:rsidRPr="00627A6C" w:rsidRDefault="00AA65B2" w:rsidP="001258A0">
            <w:pPr>
              <w:jc w:val="distribute"/>
              <w:rPr>
                <w:color w:val="000000"/>
              </w:rPr>
            </w:pPr>
            <w:r w:rsidRPr="00627A6C">
              <w:rPr>
                <w:rFonts w:hint="eastAsia"/>
                <w:color w:val="000000"/>
              </w:rPr>
              <w:t>職 稱</w:t>
            </w:r>
          </w:p>
        </w:tc>
        <w:tc>
          <w:tcPr>
            <w:tcW w:w="2011" w:type="dxa"/>
            <w:gridSpan w:val="5"/>
            <w:tcBorders>
              <w:top w:val="double" w:sz="4" w:space="0" w:color="auto"/>
              <w:left w:val="double" w:sz="4" w:space="0" w:color="auto"/>
              <w:right w:val="double" w:sz="4" w:space="0" w:color="auto"/>
            </w:tcBorders>
            <w:vAlign w:val="center"/>
          </w:tcPr>
          <w:p w:rsidR="00AA65B2" w:rsidRPr="00627A6C" w:rsidRDefault="00AA65B2" w:rsidP="001258A0">
            <w:pPr>
              <w:jc w:val="distribute"/>
              <w:rPr>
                <w:color w:val="000000"/>
              </w:rPr>
            </w:pPr>
            <w:r w:rsidRPr="00627A6C">
              <w:rPr>
                <w:rFonts w:hint="eastAsia"/>
                <w:color w:val="000000"/>
              </w:rPr>
              <w:t>起 迄 期 間</w:t>
            </w:r>
          </w:p>
        </w:tc>
        <w:tc>
          <w:tcPr>
            <w:tcW w:w="2595" w:type="dxa"/>
            <w:tcBorders>
              <w:top w:val="double" w:sz="4" w:space="0" w:color="auto"/>
              <w:left w:val="double" w:sz="4" w:space="0" w:color="auto"/>
              <w:right w:val="single" w:sz="18" w:space="0" w:color="auto"/>
            </w:tcBorders>
            <w:vAlign w:val="center"/>
          </w:tcPr>
          <w:p w:rsidR="00AA65B2" w:rsidRPr="00627A6C" w:rsidRDefault="00AA65B2" w:rsidP="001258A0">
            <w:pPr>
              <w:jc w:val="distribute"/>
              <w:rPr>
                <w:color w:val="000000"/>
              </w:rPr>
            </w:pPr>
            <w:r w:rsidRPr="00627A6C">
              <w:rPr>
                <w:rFonts w:hint="eastAsia"/>
                <w:color w:val="000000"/>
              </w:rPr>
              <w:t>備   考</w:t>
            </w:r>
          </w:p>
        </w:tc>
      </w:tr>
      <w:tr w:rsidR="00AA65B2" w:rsidRPr="003078E7">
        <w:trPr>
          <w:cantSplit/>
          <w:trHeight w:val="502"/>
        </w:trPr>
        <w:tc>
          <w:tcPr>
            <w:tcW w:w="1973" w:type="dxa"/>
            <w:gridSpan w:val="2"/>
            <w:vMerge/>
            <w:tcBorders>
              <w:left w:val="single" w:sz="18" w:space="0" w:color="auto"/>
              <w:right w:val="double" w:sz="4" w:space="0" w:color="auto"/>
            </w:tcBorders>
            <w:vAlign w:val="center"/>
          </w:tcPr>
          <w:p w:rsidR="00AA65B2" w:rsidRPr="00627A6C" w:rsidRDefault="00AA65B2" w:rsidP="001258A0">
            <w:pPr>
              <w:jc w:val="center"/>
              <w:rPr>
                <w:color w:val="000000"/>
              </w:rPr>
            </w:pPr>
          </w:p>
        </w:tc>
        <w:tc>
          <w:tcPr>
            <w:tcW w:w="1664" w:type="dxa"/>
            <w:gridSpan w:val="2"/>
            <w:tcBorders>
              <w:left w:val="double" w:sz="4" w:space="0" w:color="auto"/>
              <w:right w:val="double" w:sz="4" w:space="0" w:color="auto"/>
            </w:tcBorders>
            <w:vAlign w:val="center"/>
          </w:tcPr>
          <w:p w:rsidR="00AA65B2" w:rsidRPr="00627A6C" w:rsidRDefault="00AA65B2" w:rsidP="001258A0">
            <w:pPr>
              <w:ind w:leftChars="50" w:left="120"/>
              <w:rPr>
                <w:color w:val="000000"/>
              </w:rPr>
            </w:pPr>
          </w:p>
        </w:tc>
        <w:tc>
          <w:tcPr>
            <w:tcW w:w="1325" w:type="dxa"/>
            <w:gridSpan w:val="3"/>
            <w:tcBorders>
              <w:left w:val="double" w:sz="4" w:space="0" w:color="auto"/>
              <w:right w:val="double" w:sz="4" w:space="0" w:color="auto"/>
            </w:tcBorders>
            <w:vAlign w:val="center"/>
          </w:tcPr>
          <w:p w:rsidR="00AA65B2" w:rsidRPr="00627A6C" w:rsidRDefault="00AA65B2" w:rsidP="001258A0">
            <w:pPr>
              <w:jc w:val="center"/>
              <w:rPr>
                <w:color w:val="000000"/>
              </w:rPr>
            </w:pPr>
          </w:p>
        </w:tc>
        <w:tc>
          <w:tcPr>
            <w:tcW w:w="2011" w:type="dxa"/>
            <w:gridSpan w:val="5"/>
            <w:tcBorders>
              <w:left w:val="double" w:sz="4" w:space="0" w:color="auto"/>
              <w:right w:val="double" w:sz="4" w:space="0" w:color="auto"/>
            </w:tcBorders>
            <w:vAlign w:val="center"/>
          </w:tcPr>
          <w:p w:rsidR="00AA65B2" w:rsidRPr="00627A6C" w:rsidRDefault="00AA65B2" w:rsidP="001258A0">
            <w:pPr>
              <w:ind w:leftChars="50" w:left="120"/>
              <w:rPr>
                <w:color w:val="000000"/>
              </w:rPr>
            </w:pPr>
          </w:p>
        </w:tc>
        <w:tc>
          <w:tcPr>
            <w:tcW w:w="2595" w:type="dxa"/>
            <w:tcBorders>
              <w:left w:val="double" w:sz="4" w:space="0" w:color="auto"/>
              <w:right w:val="single" w:sz="18" w:space="0" w:color="auto"/>
            </w:tcBorders>
            <w:vAlign w:val="center"/>
          </w:tcPr>
          <w:p w:rsidR="00AA65B2" w:rsidRPr="00627A6C" w:rsidRDefault="00AA65B2" w:rsidP="001258A0">
            <w:pPr>
              <w:ind w:leftChars="50" w:left="120" w:rightChars="50" w:right="120"/>
              <w:rPr>
                <w:color w:val="000000"/>
              </w:rPr>
            </w:pPr>
          </w:p>
        </w:tc>
      </w:tr>
      <w:tr w:rsidR="00AA65B2" w:rsidRPr="003078E7">
        <w:trPr>
          <w:cantSplit/>
          <w:trHeight w:val="502"/>
        </w:trPr>
        <w:tc>
          <w:tcPr>
            <w:tcW w:w="1973" w:type="dxa"/>
            <w:gridSpan w:val="2"/>
            <w:vMerge/>
            <w:tcBorders>
              <w:left w:val="single" w:sz="18" w:space="0" w:color="auto"/>
              <w:right w:val="double" w:sz="4" w:space="0" w:color="auto"/>
            </w:tcBorders>
            <w:vAlign w:val="center"/>
          </w:tcPr>
          <w:p w:rsidR="00AA65B2" w:rsidRPr="00627A6C" w:rsidRDefault="00AA65B2" w:rsidP="001258A0">
            <w:pPr>
              <w:jc w:val="center"/>
              <w:rPr>
                <w:color w:val="000000"/>
              </w:rPr>
            </w:pPr>
          </w:p>
        </w:tc>
        <w:tc>
          <w:tcPr>
            <w:tcW w:w="1664" w:type="dxa"/>
            <w:gridSpan w:val="2"/>
            <w:tcBorders>
              <w:left w:val="double" w:sz="4" w:space="0" w:color="auto"/>
              <w:right w:val="double" w:sz="4" w:space="0" w:color="auto"/>
            </w:tcBorders>
            <w:vAlign w:val="center"/>
          </w:tcPr>
          <w:p w:rsidR="00AA65B2" w:rsidRPr="00627A6C" w:rsidRDefault="00AA65B2" w:rsidP="001258A0">
            <w:pPr>
              <w:ind w:leftChars="50" w:left="120"/>
              <w:rPr>
                <w:color w:val="000000"/>
              </w:rPr>
            </w:pPr>
          </w:p>
        </w:tc>
        <w:tc>
          <w:tcPr>
            <w:tcW w:w="1325" w:type="dxa"/>
            <w:gridSpan w:val="3"/>
            <w:tcBorders>
              <w:left w:val="double" w:sz="4" w:space="0" w:color="auto"/>
              <w:right w:val="double" w:sz="4" w:space="0" w:color="auto"/>
            </w:tcBorders>
            <w:vAlign w:val="center"/>
          </w:tcPr>
          <w:p w:rsidR="00AA65B2" w:rsidRPr="00627A6C" w:rsidRDefault="00AA65B2" w:rsidP="001258A0">
            <w:pPr>
              <w:jc w:val="center"/>
              <w:rPr>
                <w:color w:val="000000"/>
              </w:rPr>
            </w:pPr>
          </w:p>
        </w:tc>
        <w:tc>
          <w:tcPr>
            <w:tcW w:w="2011" w:type="dxa"/>
            <w:gridSpan w:val="5"/>
            <w:tcBorders>
              <w:left w:val="double" w:sz="4" w:space="0" w:color="auto"/>
              <w:right w:val="double" w:sz="4" w:space="0" w:color="auto"/>
            </w:tcBorders>
            <w:vAlign w:val="center"/>
          </w:tcPr>
          <w:p w:rsidR="00AA65B2" w:rsidRPr="00627A6C" w:rsidRDefault="00AA65B2" w:rsidP="001258A0">
            <w:pPr>
              <w:ind w:leftChars="50" w:left="120"/>
              <w:rPr>
                <w:color w:val="000000"/>
              </w:rPr>
            </w:pPr>
          </w:p>
        </w:tc>
        <w:tc>
          <w:tcPr>
            <w:tcW w:w="2595" w:type="dxa"/>
            <w:tcBorders>
              <w:left w:val="double" w:sz="4" w:space="0" w:color="auto"/>
              <w:right w:val="single" w:sz="18" w:space="0" w:color="auto"/>
            </w:tcBorders>
            <w:vAlign w:val="center"/>
          </w:tcPr>
          <w:p w:rsidR="00AA65B2" w:rsidRPr="00627A6C" w:rsidRDefault="00AA65B2" w:rsidP="001258A0">
            <w:pPr>
              <w:ind w:leftChars="50" w:left="120" w:rightChars="50" w:right="120"/>
              <w:rPr>
                <w:color w:val="000000"/>
              </w:rPr>
            </w:pPr>
          </w:p>
        </w:tc>
      </w:tr>
      <w:tr w:rsidR="00AA65B2" w:rsidRPr="003078E7">
        <w:trPr>
          <w:cantSplit/>
          <w:trHeight w:val="502"/>
        </w:trPr>
        <w:tc>
          <w:tcPr>
            <w:tcW w:w="1973" w:type="dxa"/>
            <w:gridSpan w:val="2"/>
            <w:vMerge/>
            <w:tcBorders>
              <w:left w:val="single" w:sz="18" w:space="0" w:color="auto"/>
              <w:right w:val="double" w:sz="4" w:space="0" w:color="auto"/>
            </w:tcBorders>
            <w:vAlign w:val="center"/>
          </w:tcPr>
          <w:p w:rsidR="00AA65B2" w:rsidRPr="00627A6C" w:rsidRDefault="00AA65B2" w:rsidP="001258A0">
            <w:pPr>
              <w:jc w:val="center"/>
              <w:rPr>
                <w:color w:val="000000"/>
              </w:rPr>
            </w:pPr>
          </w:p>
        </w:tc>
        <w:tc>
          <w:tcPr>
            <w:tcW w:w="1664" w:type="dxa"/>
            <w:gridSpan w:val="2"/>
            <w:tcBorders>
              <w:left w:val="double" w:sz="4" w:space="0" w:color="auto"/>
              <w:right w:val="double" w:sz="4" w:space="0" w:color="auto"/>
            </w:tcBorders>
            <w:vAlign w:val="center"/>
          </w:tcPr>
          <w:p w:rsidR="00AA65B2" w:rsidRPr="00627A6C" w:rsidRDefault="00AA65B2" w:rsidP="001258A0">
            <w:pPr>
              <w:ind w:leftChars="50" w:left="120"/>
              <w:rPr>
                <w:color w:val="000000"/>
              </w:rPr>
            </w:pPr>
          </w:p>
        </w:tc>
        <w:tc>
          <w:tcPr>
            <w:tcW w:w="1325" w:type="dxa"/>
            <w:gridSpan w:val="3"/>
            <w:tcBorders>
              <w:left w:val="double" w:sz="4" w:space="0" w:color="auto"/>
              <w:right w:val="double" w:sz="4" w:space="0" w:color="auto"/>
            </w:tcBorders>
            <w:vAlign w:val="center"/>
          </w:tcPr>
          <w:p w:rsidR="00AA65B2" w:rsidRPr="00627A6C" w:rsidRDefault="00AA65B2" w:rsidP="001258A0">
            <w:pPr>
              <w:jc w:val="center"/>
              <w:rPr>
                <w:color w:val="000000"/>
              </w:rPr>
            </w:pPr>
          </w:p>
        </w:tc>
        <w:tc>
          <w:tcPr>
            <w:tcW w:w="2011" w:type="dxa"/>
            <w:gridSpan w:val="5"/>
            <w:tcBorders>
              <w:left w:val="double" w:sz="4" w:space="0" w:color="auto"/>
              <w:right w:val="double" w:sz="4" w:space="0" w:color="auto"/>
            </w:tcBorders>
            <w:vAlign w:val="center"/>
          </w:tcPr>
          <w:p w:rsidR="00AA65B2" w:rsidRPr="00627A6C" w:rsidRDefault="00AA65B2" w:rsidP="001258A0">
            <w:pPr>
              <w:ind w:leftChars="50" w:left="120"/>
              <w:rPr>
                <w:color w:val="000000"/>
              </w:rPr>
            </w:pPr>
          </w:p>
        </w:tc>
        <w:tc>
          <w:tcPr>
            <w:tcW w:w="2595" w:type="dxa"/>
            <w:tcBorders>
              <w:left w:val="double" w:sz="4" w:space="0" w:color="auto"/>
              <w:right w:val="single" w:sz="18" w:space="0" w:color="auto"/>
            </w:tcBorders>
            <w:vAlign w:val="center"/>
          </w:tcPr>
          <w:p w:rsidR="00AA65B2" w:rsidRPr="00627A6C" w:rsidRDefault="00AA65B2" w:rsidP="001258A0">
            <w:pPr>
              <w:ind w:leftChars="50" w:left="120" w:rightChars="50" w:right="120"/>
              <w:rPr>
                <w:color w:val="000000"/>
              </w:rPr>
            </w:pPr>
          </w:p>
        </w:tc>
      </w:tr>
      <w:tr w:rsidR="00AA65B2" w:rsidRPr="003078E7">
        <w:trPr>
          <w:cantSplit/>
          <w:trHeight w:val="502"/>
        </w:trPr>
        <w:tc>
          <w:tcPr>
            <w:tcW w:w="1973" w:type="dxa"/>
            <w:gridSpan w:val="2"/>
            <w:vMerge/>
            <w:tcBorders>
              <w:left w:val="single" w:sz="18" w:space="0" w:color="auto"/>
              <w:right w:val="double" w:sz="4" w:space="0" w:color="auto"/>
            </w:tcBorders>
            <w:vAlign w:val="center"/>
          </w:tcPr>
          <w:p w:rsidR="00AA65B2" w:rsidRPr="00627A6C" w:rsidRDefault="00AA65B2" w:rsidP="001258A0">
            <w:pPr>
              <w:jc w:val="center"/>
              <w:rPr>
                <w:color w:val="000000"/>
              </w:rPr>
            </w:pPr>
          </w:p>
        </w:tc>
        <w:tc>
          <w:tcPr>
            <w:tcW w:w="1664" w:type="dxa"/>
            <w:gridSpan w:val="2"/>
            <w:tcBorders>
              <w:left w:val="double" w:sz="4" w:space="0" w:color="auto"/>
              <w:right w:val="double" w:sz="4" w:space="0" w:color="auto"/>
            </w:tcBorders>
            <w:vAlign w:val="center"/>
          </w:tcPr>
          <w:p w:rsidR="00AA65B2" w:rsidRPr="00627A6C" w:rsidRDefault="00AA65B2" w:rsidP="001258A0">
            <w:pPr>
              <w:ind w:leftChars="50" w:left="120"/>
              <w:rPr>
                <w:color w:val="000000"/>
              </w:rPr>
            </w:pPr>
          </w:p>
        </w:tc>
        <w:tc>
          <w:tcPr>
            <w:tcW w:w="1325" w:type="dxa"/>
            <w:gridSpan w:val="3"/>
            <w:tcBorders>
              <w:left w:val="double" w:sz="4" w:space="0" w:color="auto"/>
              <w:right w:val="double" w:sz="4" w:space="0" w:color="auto"/>
            </w:tcBorders>
            <w:vAlign w:val="center"/>
          </w:tcPr>
          <w:p w:rsidR="00AA65B2" w:rsidRPr="00627A6C" w:rsidRDefault="00AA65B2" w:rsidP="001258A0">
            <w:pPr>
              <w:jc w:val="center"/>
              <w:rPr>
                <w:color w:val="000000"/>
              </w:rPr>
            </w:pPr>
          </w:p>
        </w:tc>
        <w:tc>
          <w:tcPr>
            <w:tcW w:w="2011" w:type="dxa"/>
            <w:gridSpan w:val="5"/>
            <w:tcBorders>
              <w:left w:val="double" w:sz="4" w:space="0" w:color="auto"/>
              <w:right w:val="double" w:sz="4" w:space="0" w:color="auto"/>
            </w:tcBorders>
            <w:vAlign w:val="center"/>
          </w:tcPr>
          <w:p w:rsidR="00AA65B2" w:rsidRPr="00627A6C" w:rsidRDefault="00AA65B2" w:rsidP="001258A0">
            <w:pPr>
              <w:ind w:leftChars="50" w:left="120"/>
              <w:rPr>
                <w:color w:val="000000"/>
              </w:rPr>
            </w:pPr>
          </w:p>
        </w:tc>
        <w:tc>
          <w:tcPr>
            <w:tcW w:w="2595" w:type="dxa"/>
            <w:tcBorders>
              <w:left w:val="double" w:sz="4" w:space="0" w:color="auto"/>
              <w:right w:val="single" w:sz="18" w:space="0" w:color="auto"/>
            </w:tcBorders>
            <w:vAlign w:val="center"/>
          </w:tcPr>
          <w:p w:rsidR="00AA65B2" w:rsidRPr="00627A6C" w:rsidRDefault="00AA65B2" w:rsidP="001258A0">
            <w:pPr>
              <w:ind w:leftChars="50" w:left="120" w:rightChars="50" w:right="120"/>
              <w:rPr>
                <w:color w:val="000000"/>
              </w:rPr>
            </w:pPr>
          </w:p>
        </w:tc>
      </w:tr>
      <w:tr w:rsidR="00AA65B2" w:rsidRPr="003078E7">
        <w:trPr>
          <w:cantSplit/>
          <w:trHeight w:val="690"/>
        </w:trPr>
        <w:tc>
          <w:tcPr>
            <w:tcW w:w="1973" w:type="dxa"/>
            <w:gridSpan w:val="2"/>
            <w:tcBorders>
              <w:top w:val="double" w:sz="4" w:space="0" w:color="auto"/>
              <w:left w:val="single" w:sz="18" w:space="0" w:color="auto"/>
            </w:tcBorders>
            <w:vAlign w:val="center"/>
          </w:tcPr>
          <w:p w:rsidR="00AA65B2" w:rsidRPr="00627A6C" w:rsidRDefault="00AA65B2" w:rsidP="001258A0">
            <w:pPr>
              <w:ind w:leftChars="50" w:left="120" w:rightChars="50" w:right="120"/>
              <w:jc w:val="distribute"/>
              <w:rPr>
                <w:color w:val="000000"/>
              </w:rPr>
            </w:pPr>
            <w:r w:rsidRPr="00627A6C">
              <w:rPr>
                <w:rFonts w:hint="eastAsia"/>
                <w:color w:val="000000"/>
              </w:rPr>
              <w:t>最高學歷</w:t>
            </w:r>
          </w:p>
        </w:tc>
        <w:tc>
          <w:tcPr>
            <w:tcW w:w="1987" w:type="dxa"/>
            <w:gridSpan w:val="3"/>
            <w:tcBorders>
              <w:top w:val="double" w:sz="4" w:space="0" w:color="auto"/>
              <w:right w:val="nil"/>
            </w:tcBorders>
            <w:vAlign w:val="center"/>
          </w:tcPr>
          <w:p w:rsidR="00AA65B2" w:rsidRPr="00627A6C" w:rsidRDefault="00AA65B2" w:rsidP="001258A0">
            <w:pPr>
              <w:ind w:leftChars="50" w:left="120" w:rightChars="50" w:right="120"/>
              <w:jc w:val="right"/>
              <w:rPr>
                <w:color w:val="000000"/>
              </w:rPr>
            </w:pPr>
            <w:r w:rsidRPr="00627A6C">
              <w:rPr>
                <w:rFonts w:hint="eastAsia"/>
                <w:color w:val="000000"/>
              </w:rPr>
              <w:t>師範學院</w:t>
            </w:r>
          </w:p>
          <w:p w:rsidR="00AA65B2" w:rsidRPr="00627A6C" w:rsidRDefault="00AA65B2" w:rsidP="001258A0">
            <w:pPr>
              <w:ind w:leftChars="50" w:left="120" w:rightChars="50" w:right="120"/>
              <w:jc w:val="right"/>
              <w:rPr>
                <w:color w:val="000000"/>
              </w:rPr>
            </w:pPr>
            <w:r w:rsidRPr="00627A6C">
              <w:rPr>
                <w:rFonts w:hint="eastAsia"/>
                <w:color w:val="000000"/>
              </w:rPr>
              <w:t>大學（學院）</w:t>
            </w:r>
          </w:p>
          <w:p w:rsidR="00AA65B2" w:rsidRPr="00627A6C" w:rsidRDefault="00AA65B2" w:rsidP="001258A0">
            <w:pPr>
              <w:ind w:leftChars="50" w:left="120" w:rightChars="50" w:right="120"/>
              <w:jc w:val="right"/>
              <w:rPr>
                <w:color w:val="000000"/>
              </w:rPr>
            </w:pPr>
            <w:r w:rsidRPr="00627A6C">
              <w:rPr>
                <w:rFonts w:hint="eastAsia"/>
                <w:color w:val="000000"/>
              </w:rPr>
              <w:t>專科學校</w:t>
            </w:r>
          </w:p>
        </w:tc>
        <w:tc>
          <w:tcPr>
            <w:tcW w:w="1256" w:type="dxa"/>
            <w:gridSpan w:val="3"/>
            <w:tcBorders>
              <w:top w:val="double" w:sz="4" w:space="0" w:color="auto"/>
              <w:left w:val="nil"/>
            </w:tcBorders>
            <w:vAlign w:val="center"/>
          </w:tcPr>
          <w:p w:rsidR="00AA65B2" w:rsidRPr="00627A6C" w:rsidRDefault="00AA65B2" w:rsidP="001258A0">
            <w:pPr>
              <w:wordWrap w:val="0"/>
              <w:ind w:leftChars="50" w:left="120" w:rightChars="50" w:right="120"/>
              <w:jc w:val="right"/>
              <w:rPr>
                <w:color w:val="000000"/>
              </w:rPr>
            </w:pPr>
            <w:r w:rsidRPr="00627A6C">
              <w:rPr>
                <w:rFonts w:hint="eastAsia"/>
                <w:color w:val="000000"/>
              </w:rPr>
              <w:t xml:space="preserve">　科</w:t>
            </w:r>
          </w:p>
          <w:p w:rsidR="00AA65B2" w:rsidRPr="00627A6C" w:rsidRDefault="00AA65B2" w:rsidP="001258A0">
            <w:pPr>
              <w:ind w:leftChars="50" w:left="120" w:rightChars="50" w:right="120"/>
              <w:jc w:val="right"/>
              <w:rPr>
                <w:color w:val="000000"/>
              </w:rPr>
            </w:pPr>
            <w:r w:rsidRPr="00627A6C">
              <w:rPr>
                <w:rFonts w:hint="eastAsia"/>
                <w:color w:val="000000"/>
              </w:rPr>
              <w:t>系</w:t>
            </w:r>
          </w:p>
          <w:p w:rsidR="00AA65B2" w:rsidRPr="00627A6C" w:rsidRDefault="00AA65B2" w:rsidP="001258A0">
            <w:pPr>
              <w:ind w:leftChars="50" w:left="120" w:rightChars="50" w:right="120"/>
              <w:jc w:val="right"/>
              <w:rPr>
                <w:color w:val="000000"/>
              </w:rPr>
            </w:pPr>
            <w:r w:rsidRPr="00627A6C">
              <w:rPr>
                <w:rFonts w:hint="eastAsia"/>
                <w:color w:val="000000"/>
              </w:rPr>
              <w:t>所</w:t>
            </w:r>
          </w:p>
        </w:tc>
        <w:tc>
          <w:tcPr>
            <w:tcW w:w="1099" w:type="dxa"/>
            <w:gridSpan w:val="2"/>
            <w:tcBorders>
              <w:top w:val="double" w:sz="4" w:space="0" w:color="auto"/>
            </w:tcBorders>
            <w:vAlign w:val="center"/>
          </w:tcPr>
          <w:p w:rsidR="00AA65B2" w:rsidRPr="00627A6C" w:rsidRDefault="00AA65B2" w:rsidP="001258A0">
            <w:pPr>
              <w:ind w:leftChars="25" w:left="60" w:rightChars="25" w:right="60"/>
              <w:jc w:val="distribute"/>
              <w:rPr>
                <w:color w:val="000000"/>
              </w:rPr>
            </w:pPr>
            <w:r w:rsidRPr="00627A6C">
              <w:rPr>
                <w:rFonts w:hint="eastAsia"/>
                <w:color w:val="000000"/>
              </w:rPr>
              <w:t>教師證</w:t>
            </w:r>
          </w:p>
          <w:p w:rsidR="00AA65B2" w:rsidRPr="00627A6C" w:rsidRDefault="00AA65B2" w:rsidP="001258A0">
            <w:pPr>
              <w:ind w:leftChars="25" w:left="60" w:rightChars="25" w:right="60"/>
              <w:jc w:val="distribute"/>
              <w:rPr>
                <w:color w:val="000000"/>
              </w:rPr>
            </w:pPr>
            <w:r w:rsidRPr="00627A6C">
              <w:rPr>
                <w:rFonts w:hint="eastAsia"/>
                <w:color w:val="000000"/>
              </w:rPr>
              <w:t>登記字號</w:t>
            </w:r>
          </w:p>
        </w:tc>
        <w:tc>
          <w:tcPr>
            <w:tcW w:w="3253" w:type="dxa"/>
            <w:gridSpan w:val="3"/>
            <w:tcBorders>
              <w:top w:val="double" w:sz="4" w:space="0" w:color="auto"/>
              <w:right w:val="single" w:sz="18" w:space="0" w:color="auto"/>
            </w:tcBorders>
            <w:vAlign w:val="center"/>
          </w:tcPr>
          <w:p w:rsidR="00AA65B2" w:rsidRPr="00627A6C" w:rsidRDefault="00AA65B2" w:rsidP="001258A0">
            <w:pPr>
              <w:jc w:val="right"/>
              <w:rPr>
                <w:color w:val="000000"/>
              </w:rPr>
            </w:pPr>
            <w:r w:rsidRPr="00627A6C">
              <w:rPr>
                <w:rFonts w:hint="eastAsia"/>
                <w:color w:val="000000"/>
              </w:rPr>
              <w:t>年  　月　  日</w:t>
            </w:r>
          </w:p>
          <w:p w:rsidR="00AA65B2" w:rsidRPr="00627A6C" w:rsidRDefault="00AA65B2" w:rsidP="001258A0">
            <w:pPr>
              <w:ind w:leftChars="50" w:left="120" w:rightChars="50" w:right="120"/>
              <w:jc w:val="right"/>
              <w:rPr>
                <w:color w:val="000000"/>
              </w:rPr>
            </w:pPr>
            <w:r w:rsidRPr="00627A6C">
              <w:rPr>
                <w:rFonts w:hint="eastAsia"/>
                <w:color w:val="000000"/>
              </w:rPr>
              <w:t>字第　　　　　號</w:t>
            </w:r>
          </w:p>
        </w:tc>
      </w:tr>
      <w:tr w:rsidR="00AA65B2" w:rsidRPr="003078E7">
        <w:trPr>
          <w:cantSplit/>
          <w:trHeight w:val="690"/>
        </w:trPr>
        <w:tc>
          <w:tcPr>
            <w:tcW w:w="1973" w:type="dxa"/>
            <w:gridSpan w:val="2"/>
            <w:tcBorders>
              <w:left w:val="single" w:sz="18" w:space="0" w:color="auto"/>
            </w:tcBorders>
            <w:vAlign w:val="center"/>
          </w:tcPr>
          <w:p w:rsidR="00AA65B2" w:rsidRPr="00627A6C" w:rsidRDefault="00AA65B2" w:rsidP="001258A0">
            <w:pPr>
              <w:ind w:leftChars="50" w:left="120" w:rightChars="50" w:right="120"/>
              <w:jc w:val="distribute"/>
              <w:rPr>
                <w:color w:val="000000"/>
              </w:rPr>
            </w:pPr>
            <w:r w:rsidRPr="00627A6C">
              <w:rPr>
                <w:rFonts w:hint="eastAsia"/>
                <w:color w:val="000000"/>
              </w:rPr>
              <w:t>服役情形</w:t>
            </w:r>
          </w:p>
        </w:tc>
        <w:tc>
          <w:tcPr>
            <w:tcW w:w="7595" w:type="dxa"/>
            <w:gridSpan w:val="11"/>
            <w:tcBorders>
              <w:right w:val="single" w:sz="18" w:space="0" w:color="auto"/>
            </w:tcBorders>
            <w:vAlign w:val="center"/>
          </w:tcPr>
          <w:p w:rsidR="00AA65B2" w:rsidRPr="00627A6C" w:rsidRDefault="00AA65B2" w:rsidP="001258A0">
            <w:pPr>
              <w:ind w:leftChars="50" w:left="120" w:rightChars="50" w:right="120"/>
              <w:rPr>
                <w:color w:val="000000"/>
              </w:rPr>
            </w:pPr>
            <w:r w:rsidRPr="00627A6C">
              <w:rPr>
                <w:rFonts w:hint="eastAsia"/>
                <w:color w:val="000000"/>
              </w:rPr>
              <w:t>□役畢　□免役</w:t>
            </w:r>
          </w:p>
        </w:tc>
      </w:tr>
      <w:tr w:rsidR="00AA65B2" w:rsidRPr="003078E7">
        <w:trPr>
          <w:cantSplit/>
          <w:trHeight w:val="933"/>
        </w:trPr>
        <w:tc>
          <w:tcPr>
            <w:tcW w:w="9568" w:type="dxa"/>
            <w:gridSpan w:val="13"/>
            <w:tcBorders>
              <w:left w:val="single" w:sz="18" w:space="0" w:color="auto"/>
              <w:right w:val="single" w:sz="18" w:space="0" w:color="auto"/>
            </w:tcBorders>
            <w:vAlign w:val="center"/>
          </w:tcPr>
          <w:p w:rsidR="00AA65B2" w:rsidRPr="00627A6C" w:rsidRDefault="00AA65B2" w:rsidP="001258A0">
            <w:pPr>
              <w:ind w:leftChars="50" w:left="120" w:rightChars="50" w:right="120"/>
              <w:rPr>
                <w:bCs/>
                <w:color w:val="000000"/>
              </w:rPr>
            </w:pPr>
            <w:r w:rsidRPr="00627A6C">
              <w:rPr>
                <w:rFonts w:hint="eastAsia"/>
                <w:bCs/>
                <w:color w:val="000000"/>
              </w:rPr>
              <w:t xml:space="preserve">以上所填資料如有虛偽不實，應負法律責任。   </w:t>
            </w:r>
          </w:p>
          <w:p w:rsidR="00AA65B2" w:rsidRPr="00627A6C" w:rsidRDefault="00AA65B2" w:rsidP="001258A0">
            <w:pPr>
              <w:ind w:rightChars="50" w:right="120" w:firstLineChars="2316" w:firstLine="5558"/>
              <w:rPr>
                <w:bCs/>
                <w:color w:val="000000"/>
                <w:u w:val="single"/>
              </w:rPr>
            </w:pPr>
            <w:r w:rsidRPr="00627A6C">
              <w:rPr>
                <w:rFonts w:hint="eastAsia"/>
                <w:bCs/>
                <w:color w:val="000000"/>
              </w:rPr>
              <w:t>報考人具結簽章：</w:t>
            </w:r>
            <w:r w:rsidRPr="00627A6C">
              <w:rPr>
                <w:rFonts w:hint="eastAsia"/>
                <w:bCs/>
                <w:color w:val="000000"/>
                <w:u w:val="single"/>
              </w:rPr>
              <w:t xml:space="preserve">　　　　　　　　　　</w:t>
            </w:r>
          </w:p>
        </w:tc>
      </w:tr>
      <w:tr w:rsidR="00AA65B2" w:rsidRPr="003078E7">
        <w:trPr>
          <w:cantSplit/>
          <w:trHeight w:val="1050"/>
        </w:trPr>
        <w:tc>
          <w:tcPr>
            <w:tcW w:w="1001" w:type="dxa"/>
            <w:tcBorders>
              <w:left w:val="single" w:sz="18" w:space="0" w:color="auto"/>
            </w:tcBorders>
            <w:vAlign w:val="center"/>
          </w:tcPr>
          <w:p w:rsidR="003D50E5" w:rsidRDefault="00AA65B2" w:rsidP="00AA65B2">
            <w:pPr>
              <w:spacing w:beforeLines="75" w:before="180" w:afterLines="75" w:after="180"/>
              <w:jc w:val="center"/>
              <w:rPr>
                <w:color w:val="000000"/>
              </w:rPr>
            </w:pPr>
            <w:r w:rsidRPr="00627A6C">
              <w:rPr>
                <w:rFonts w:hint="eastAsia"/>
                <w:color w:val="000000"/>
              </w:rPr>
              <w:t>繳驗</w:t>
            </w:r>
          </w:p>
          <w:p w:rsidR="00AA65B2" w:rsidRPr="00627A6C" w:rsidRDefault="00AA65B2" w:rsidP="00AA65B2">
            <w:pPr>
              <w:spacing w:beforeLines="75" w:before="180" w:afterLines="75" w:after="180"/>
              <w:jc w:val="center"/>
              <w:rPr>
                <w:color w:val="000000"/>
              </w:rPr>
            </w:pPr>
            <w:r w:rsidRPr="00627A6C">
              <w:rPr>
                <w:rFonts w:hint="eastAsia"/>
                <w:color w:val="000000"/>
              </w:rPr>
              <w:t>證件</w:t>
            </w:r>
          </w:p>
        </w:tc>
        <w:tc>
          <w:tcPr>
            <w:tcW w:w="8567" w:type="dxa"/>
            <w:gridSpan w:val="12"/>
            <w:tcBorders>
              <w:right w:val="single" w:sz="18" w:space="0" w:color="auto"/>
            </w:tcBorders>
            <w:vAlign w:val="center"/>
          </w:tcPr>
          <w:p w:rsidR="00AA65B2" w:rsidRPr="00627A6C" w:rsidRDefault="00AA65B2" w:rsidP="001258A0">
            <w:pPr>
              <w:ind w:leftChars="50" w:left="120" w:rightChars="50" w:right="120"/>
              <w:rPr>
                <w:color w:val="000000"/>
              </w:rPr>
            </w:pPr>
            <w:r w:rsidRPr="00627A6C">
              <w:rPr>
                <w:rFonts w:hint="eastAsia"/>
                <w:color w:val="000000"/>
              </w:rPr>
              <w:t>□國民身分證 □教師合格證書 □畢業證書 □服務證明（　件）□自傳（</w:t>
            </w:r>
            <w:r w:rsidR="00BB762E">
              <w:rPr>
                <w:rFonts w:hint="eastAsia"/>
                <w:color w:val="000000"/>
              </w:rPr>
              <w:t>1</w:t>
            </w:r>
            <w:r w:rsidRPr="00627A6C">
              <w:rPr>
                <w:rFonts w:hint="eastAsia"/>
                <w:color w:val="000000"/>
              </w:rPr>
              <w:t>份）</w:t>
            </w:r>
          </w:p>
          <w:p w:rsidR="00AA65B2" w:rsidRPr="00627A6C" w:rsidRDefault="00AA65B2" w:rsidP="001258A0">
            <w:pPr>
              <w:ind w:leftChars="50" w:left="120" w:rightChars="50" w:right="120"/>
              <w:rPr>
                <w:color w:val="000000"/>
                <w:u w:val="single"/>
              </w:rPr>
            </w:pPr>
            <w:r w:rsidRPr="00627A6C">
              <w:rPr>
                <w:rFonts w:hint="eastAsia"/>
                <w:color w:val="000000"/>
              </w:rPr>
              <w:t>□委託書     □兵役證明     □切結書   □其他文件</w:t>
            </w:r>
            <w:r w:rsidRPr="00627A6C">
              <w:rPr>
                <w:rFonts w:hint="eastAsia"/>
                <w:color w:val="000000"/>
                <w:sz w:val="28"/>
                <w:szCs w:val="28"/>
                <w:u w:val="single"/>
              </w:rPr>
              <w:t xml:space="preserve">　　　　　　　</w:t>
            </w:r>
          </w:p>
        </w:tc>
      </w:tr>
      <w:tr w:rsidR="00100EF7" w:rsidRPr="003078E7" w:rsidTr="00100EF7">
        <w:trPr>
          <w:cantSplit/>
          <w:trHeight w:val="1069"/>
        </w:trPr>
        <w:tc>
          <w:tcPr>
            <w:tcW w:w="3637" w:type="dxa"/>
            <w:gridSpan w:val="4"/>
            <w:tcBorders>
              <w:left w:val="single" w:sz="18" w:space="0" w:color="auto"/>
              <w:bottom w:val="single" w:sz="18" w:space="0" w:color="auto"/>
            </w:tcBorders>
          </w:tcPr>
          <w:p w:rsidR="00100EF7" w:rsidRPr="00627A6C" w:rsidRDefault="00100EF7" w:rsidP="001258A0">
            <w:pPr>
              <w:pStyle w:val="a4"/>
              <w:jc w:val="both"/>
              <w:rPr>
                <w:rFonts w:hAnsi="標楷體"/>
                <w:color w:val="000000"/>
              </w:rPr>
            </w:pPr>
            <w:r w:rsidRPr="00627A6C">
              <w:rPr>
                <w:rFonts w:hAnsi="標楷體" w:hint="eastAsia"/>
                <w:color w:val="000000"/>
              </w:rPr>
              <w:t>經審資格符合。</w:t>
            </w:r>
          </w:p>
          <w:p w:rsidR="00100EF7" w:rsidRPr="00627A6C" w:rsidRDefault="00100EF7" w:rsidP="001258A0">
            <w:pPr>
              <w:pStyle w:val="a4"/>
              <w:jc w:val="both"/>
              <w:rPr>
                <w:rFonts w:hAnsi="標楷體"/>
                <w:color w:val="000000"/>
              </w:rPr>
            </w:pPr>
          </w:p>
          <w:p w:rsidR="00100EF7" w:rsidRPr="00627A6C" w:rsidRDefault="00100EF7" w:rsidP="001258A0">
            <w:pPr>
              <w:pStyle w:val="a4"/>
              <w:jc w:val="both"/>
              <w:rPr>
                <w:rFonts w:hAnsi="標楷體"/>
                <w:color w:val="000000"/>
                <w:u w:val="single"/>
              </w:rPr>
            </w:pPr>
            <w:r w:rsidRPr="00627A6C">
              <w:rPr>
                <w:rFonts w:hAnsi="標楷體" w:hint="eastAsia"/>
                <w:color w:val="000000"/>
              </w:rPr>
              <w:t>審查人員：</w:t>
            </w:r>
            <w:r w:rsidRPr="00627A6C">
              <w:rPr>
                <w:rFonts w:hAnsi="標楷體" w:hint="eastAsia"/>
                <w:color w:val="000000"/>
                <w:u w:val="single"/>
              </w:rPr>
              <w:t xml:space="preserve">　　　　　　　</w:t>
            </w:r>
          </w:p>
        </w:tc>
        <w:tc>
          <w:tcPr>
            <w:tcW w:w="3018" w:type="dxa"/>
            <w:gridSpan w:val="7"/>
            <w:tcBorders>
              <w:bottom w:val="single" w:sz="18" w:space="0" w:color="auto"/>
              <w:right w:val="single" w:sz="4" w:space="0" w:color="auto"/>
            </w:tcBorders>
          </w:tcPr>
          <w:p w:rsidR="00100EF7" w:rsidRDefault="00100EF7" w:rsidP="001258A0">
            <w:pPr>
              <w:pStyle w:val="a4"/>
              <w:jc w:val="both"/>
              <w:rPr>
                <w:rFonts w:hAnsi="標楷體"/>
                <w:color w:val="000000"/>
              </w:rPr>
            </w:pPr>
            <w:r>
              <w:rPr>
                <w:rFonts w:hAnsi="標楷體" w:hint="eastAsia"/>
                <w:color w:val="000000"/>
              </w:rPr>
              <w:t>繳交報名費600元整</w:t>
            </w:r>
          </w:p>
          <w:p w:rsidR="00100EF7" w:rsidRPr="00627A6C" w:rsidRDefault="00100EF7" w:rsidP="001258A0">
            <w:pPr>
              <w:pStyle w:val="a4"/>
              <w:jc w:val="both"/>
              <w:rPr>
                <w:rFonts w:hAnsi="標楷體"/>
                <w:color w:val="000000"/>
              </w:rPr>
            </w:pPr>
          </w:p>
          <w:p w:rsidR="00100EF7" w:rsidRPr="00627A6C" w:rsidRDefault="00100EF7" w:rsidP="001258A0">
            <w:pPr>
              <w:pStyle w:val="a4"/>
              <w:jc w:val="both"/>
              <w:rPr>
                <w:rFonts w:hAnsi="標楷體"/>
                <w:color w:val="000000"/>
                <w:u w:val="single"/>
              </w:rPr>
            </w:pPr>
            <w:r w:rsidRPr="00100EF7">
              <w:rPr>
                <w:rFonts w:hAnsi="標楷體" w:hint="eastAsia"/>
                <w:color w:val="000000"/>
              </w:rPr>
              <w:t>出納人員</w:t>
            </w:r>
            <w:r w:rsidRPr="00100EF7">
              <w:rPr>
                <w:rFonts w:ascii="新細明體" w:eastAsia="新細明體" w:hAnsi="新細明體" w:hint="eastAsia"/>
                <w:color w:val="000000"/>
              </w:rPr>
              <w:t>：</w:t>
            </w:r>
            <w:r>
              <w:rPr>
                <w:rFonts w:hAnsi="標楷體" w:hint="eastAsia"/>
                <w:color w:val="000000"/>
                <w:u w:val="single"/>
              </w:rPr>
              <w:t>___________</w:t>
            </w:r>
          </w:p>
        </w:tc>
        <w:tc>
          <w:tcPr>
            <w:tcW w:w="2913" w:type="dxa"/>
            <w:gridSpan w:val="2"/>
            <w:tcBorders>
              <w:left w:val="single" w:sz="4" w:space="0" w:color="auto"/>
              <w:bottom w:val="single" w:sz="18" w:space="0" w:color="auto"/>
              <w:right w:val="single" w:sz="18" w:space="0" w:color="auto"/>
            </w:tcBorders>
          </w:tcPr>
          <w:p w:rsidR="00100EF7" w:rsidRPr="00627A6C" w:rsidRDefault="00100EF7" w:rsidP="00100EF7">
            <w:pPr>
              <w:pStyle w:val="a4"/>
              <w:ind w:leftChars="0" w:left="380"/>
              <w:jc w:val="both"/>
              <w:rPr>
                <w:rFonts w:hAnsi="標楷體"/>
                <w:color w:val="000000"/>
              </w:rPr>
            </w:pPr>
            <w:r w:rsidRPr="00627A6C">
              <w:rPr>
                <w:rFonts w:hAnsi="標楷體" w:hint="eastAsia"/>
                <w:color w:val="000000"/>
              </w:rPr>
              <w:t>准予核發甄選准考證。</w:t>
            </w:r>
          </w:p>
          <w:p w:rsidR="00100EF7" w:rsidRDefault="00100EF7">
            <w:pPr>
              <w:widowControl/>
              <w:rPr>
                <w:color w:val="000000"/>
                <w:kern w:val="2"/>
                <w:u w:val="single"/>
              </w:rPr>
            </w:pPr>
          </w:p>
          <w:p w:rsidR="00100EF7" w:rsidRPr="00627A6C" w:rsidRDefault="00100EF7" w:rsidP="00100EF7">
            <w:pPr>
              <w:pStyle w:val="a4"/>
              <w:ind w:leftChars="0" w:left="380"/>
              <w:jc w:val="both"/>
              <w:rPr>
                <w:rFonts w:hAnsi="標楷體"/>
                <w:color w:val="000000"/>
                <w:u w:val="single"/>
              </w:rPr>
            </w:pPr>
            <w:r w:rsidRPr="00627A6C">
              <w:rPr>
                <w:rFonts w:hAnsi="標楷體" w:hint="eastAsia"/>
                <w:color w:val="000000"/>
              </w:rPr>
              <w:t>核發人員：</w:t>
            </w:r>
            <w:r w:rsidRPr="00627A6C">
              <w:rPr>
                <w:rFonts w:hAnsi="標楷體" w:hint="eastAsia"/>
                <w:color w:val="000000"/>
                <w:u w:val="single"/>
              </w:rPr>
              <w:t xml:space="preserve">　　　　　　　</w:t>
            </w:r>
          </w:p>
        </w:tc>
      </w:tr>
    </w:tbl>
    <w:p w:rsidR="001258A0" w:rsidRDefault="001258A0" w:rsidP="00AA65B2">
      <w:pPr>
        <w:ind w:firstLineChars="100" w:firstLine="240"/>
        <w:jc w:val="both"/>
        <w:rPr>
          <w:bCs/>
        </w:rPr>
      </w:pPr>
    </w:p>
    <w:p w:rsidR="001258A0" w:rsidRDefault="001258A0" w:rsidP="00AA65B2">
      <w:pPr>
        <w:ind w:firstLineChars="100" w:firstLine="240"/>
        <w:jc w:val="both"/>
        <w:rPr>
          <w:bCs/>
        </w:rPr>
      </w:pPr>
    </w:p>
    <w:p w:rsidR="00AA65B2" w:rsidRPr="00627A6C" w:rsidRDefault="00AA65B2" w:rsidP="00AA65B2">
      <w:pPr>
        <w:ind w:firstLineChars="100" w:firstLine="240"/>
        <w:jc w:val="both"/>
        <w:rPr>
          <w:bCs/>
        </w:rPr>
      </w:pPr>
      <w:r w:rsidRPr="00627A6C">
        <w:rPr>
          <w:rFonts w:hint="eastAsia"/>
          <w:bCs/>
        </w:rPr>
        <w:lastRenderedPageBreak/>
        <w:t>附件二</w:t>
      </w:r>
    </w:p>
    <w:p w:rsidR="00AA65B2" w:rsidRPr="009D26DE" w:rsidRDefault="00AA65B2" w:rsidP="00AA65B2">
      <w:pPr>
        <w:jc w:val="center"/>
        <w:rPr>
          <w:sz w:val="40"/>
        </w:rPr>
      </w:pPr>
      <w:r w:rsidRPr="009D26DE">
        <w:rPr>
          <w:rFonts w:hint="eastAsia"/>
          <w:sz w:val="40"/>
        </w:rPr>
        <w:t>身分證影本粘貼頁</w:t>
      </w:r>
    </w:p>
    <w:p w:rsidR="00AA65B2" w:rsidRPr="009D26DE" w:rsidRDefault="00AA65B2" w:rsidP="00AA65B2">
      <w:pPr>
        <w:jc w:val="center"/>
      </w:pPr>
    </w:p>
    <w:p w:rsidR="00AA65B2" w:rsidRPr="009D26DE" w:rsidRDefault="00AA65B2" w:rsidP="00AA65B2">
      <w:pPr>
        <w:jc w:val="center"/>
      </w:pPr>
    </w:p>
    <w:p w:rsidR="00AA65B2" w:rsidRPr="009D26DE" w:rsidRDefault="00AA65B2" w:rsidP="00AA65B2">
      <w:pPr>
        <w:jc w:val="center"/>
      </w:pPr>
    </w:p>
    <w:p w:rsidR="00AA65B2" w:rsidRPr="009D26DE" w:rsidRDefault="00AA65B2" w:rsidP="00AA65B2">
      <w:pPr>
        <w:jc w:val="center"/>
        <w:rPr>
          <w:sz w:val="28"/>
        </w:rPr>
      </w:pPr>
      <w:r w:rsidRPr="009D26DE">
        <w:rPr>
          <w:rFonts w:hint="eastAsia"/>
          <w:sz w:val="28"/>
        </w:rPr>
        <w:t>請將身分證正反面清晰影印粘貼於下列欄框內</w:t>
      </w:r>
    </w:p>
    <w:p w:rsidR="00AA65B2" w:rsidRPr="00CA72D6" w:rsidRDefault="00AA65B2" w:rsidP="00AA65B2">
      <w:pPr>
        <w:jc w:val="center"/>
        <w:rPr>
          <w:rFonts w:ascii="華康楷書體W5" w:eastAsia="華康楷書體W5"/>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237"/>
      </w:tblGrid>
      <w:tr w:rsidR="00AA65B2" w:rsidRPr="00CA72D6">
        <w:trPr>
          <w:trHeight w:val="4706"/>
          <w:jc w:val="center"/>
        </w:trPr>
        <w:tc>
          <w:tcPr>
            <w:tcW w:w="6237" w:type="dxa"/>
            <w:vAlign w:val="center"/>
          </w:tcPr>
          <w:p w:rsidR="00AA65B2" w:rsidRPr="009D26DE" w:rsidRDefault="00AA65B2" w:rsidP="00AA65B2">
            <w:pPr>
              <w:spacing w:afterLines="50" w:after="120"/>
              <w:jc w:val="center"/>
              <w:rPr>
                <w:rFonts w:hAnsi="Arial" w:cs="Arial"/>
                <w:bCs/>
              </w:rPr>
            </w:pPr>
            <w:r w:rsidRPr="009D26DE">
              <w:rPr>
                <w:rFonts w:hAnsi="Arial" w:cs="Arial" w:hint="eastAsia"/>
                <w:bCs/>
              </w:rPr>
              <w:t>身分證</w:t>
            </w:r>
            <w:r w:rsidRPr="009D26DE">
              <w:rPr>
                <w:rFonts w:hAnsi="Arial" w:cs="Arial" w:hint="eastAsia"/>
                <w:bCs/>
                <w:sz w:val="32"/>
              </w:rPr>
              <w:t>正面</w:t>
            </w:r>
            <w:r w:rsidRPr="009D26DE">
              <w:rPr>
                <w:rFonts w:hAnsi="Arial" w:cs="Arial" w:hint="eastAsia"/>
                <w:bCs/>
              </w:rPr>
              <w:t>影本</w:t>
            </w:r>
          </w:p>
        </w:tc>
      </w:tr>
    </w:tbl>
    <w:p w:rsidR="00AA65B2" w:rsidRPr="00CA72D6" w:rsidRDefault="00AA65B2" w:rsidP="00AA65B2">
      <w:pPr>
        <w:spacing w:afterLines="50" w:after="120"/>
        <w:jc w:val="center"/>
        <w:rPr>
          <w:rFonts w:ascii="華康楷書體W5" w:eastAsia="華康楷書體W5" w:hAnsi="Arial" w:cs="Arial"/>
          <w:b/>
        </w:rPr>
      </w:pPr>
    </w:p>
    <w:tbl>
      <w:tblPr>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237"/>
      </w:tblGrid>
      <w:tr w:rsidR="00AA65B2" w:rsidRPr="00CA72D6">
        <w:trPr>
          <w:trHeight w:val="4706"/>
          <w:jc w:val="center"/>
        </w:trPr>
        <w:tc>
          <w:tcPr>
            <w:tcW w:w="6237" w:type="dxa"/>
            <w:vAlign w:val="center"/>
          </w:tcPr>
          <w:p w:rsidR="00AA65B2" w:rsidRPr="009D26DE" w:rsidRDefault="00AA65B2" w:rsidP="00AA65B2">
            <w:pPr>
              <w:spacing w:afterLines="50" w:after="120"/>
              <w:jc w:val="center"/>
              <w:rPr>
                <w:rFonts w:hAnsi="Arial" w:cs="Arial"/>
                <w:bCs/>
              </w:rPr>
            </w:pPr>
            <w:r w:rsidRPr="009D26DE">
              <w:rPr>
                <w:rFonts w:hAnsi="Arial" w:cs="Arial" w:hint="eastAsia"/>
                <w:bCs/>
              </w:rPr>
              <w:t>身分證</w:t>
            </w:r>
            <w:r w:rsidRPr="009D26DE">
              <w:rPr>
                <w:rFonts w:hAnsi="Arial" w:cs="Arial" w:hint="eastAsia"/>
                <w:bCs/>
                <w:sz w:val="32"/>
              </w:rPr>
              <w:t>反面</w:t>
            </w:r>
            <w:r w:rsidRPr="009D26DE">
              <w:rPr>
                <w:rFonts w:hAnsi="Arial" w:cs="Arial" w:hint="eastAsia"/>
                <w:bCs/>
              </w:rPr>
              <w:t>影本</w:t>
            </w:r>
          </w:p>
        </w:tc>
      </w:tr>
    </w:tbl>
    <w:p w:rsidR="00AA65B2" w:rsidRDefault="00AA65B2" w:rsidP="00AA65B2">
      <w:pPr>
        <w:spacing w:line="0" w:lineRule="atLeast"/>
        <w:jc w:val="both"/>
        <w:rPr>
          <w:b/>
          <w:bCs/>
        </w:rPr>
      </w:pPr>
    </w:p>
    <w:p w:rsidR="001258A0" w:rsidRDefault="001258A0" w:rsidP="00AA65B2">
      <w:pPr>
        <w:spacing w:line="0" w:lineRule="atLeast"/>
        <w:jc w:val="both"/>
        <w:rPr>
          <w:b/>
          <w:bCs/>
        </w:rPr>
      </w:pPr>
    </w:p>
    <w:p w:rsidR="001258A0" w:rsidRDefault="001258A0" w:rsidP="00AA65B2">
      <w:pPr>
        <w:spacing w:line="0" w:lineRule="atLeast"/>
        <w:jc w:val="both"/>
        <w:rPr>
          <w:b/>
          <w:bCs/>
        </w:rPr>
      </w:pPr>
    </w:p>
    <w:p w:rsidR="00417FAC" w:rsidRDefault="00417FAC" w:rsidP="00AA65B2">
      <w:pPr>
        <w:spacing w:line="0" w:lineRule="atLeast"/>
        <w:jc w:val="both"/>
        <w:rPr>
          <w:b/>
          <w:bCs/>
        </w:rPr>
      </w:pPr>
    </w:p>
    <w:p w:rsidR="00417FAC" w:rsidRDefault="00417FAC" w:rsidP="00AA65B2">
      <w:pPr>
        <w:spacing w:line="0" w:lineRule="atLeast"/>
        <w:jc w:val="both"/>
        <w:rPr>
          <w:b/>
          <w:bCs/>
        </w:rPr>
      </w:pPr>
    </w:p>
    <w:p w:rsidR="001258A0" w:rsidRDefault="001258A0" w:rsidP="00AA65B2">
      <w:pPr>
        <w:spacing w:line="0" w:lineRule="atLeast"/>
        <w:jc w:val="both"/>
        <w:rPr>
          <w:b/>
          <w:bCs/>
        </w:rPr>
      </w:pPr>
    </w:p>
    <w:p w:rsidR="00AA65B2" w:rsidRPr="00627A6C" w:rsidRDefault="00AA65B2" w:rsidP="00AA65B2">
      <w:pPr>
        <w:spacing w:line="0" w:lineRule="atLeast"/>
        <w:jc w:val="both"/>
        <w:rPr>
          <w:b/>
          <w:bCs/>
        </w:rPr>
      </w:pPr>
      <w:r w:rsidRPr="00627A6C">
        <w:rPr>
          <w:rFonts w:hint="eastAsia"/>
          <w:b/>
          <w:bCs/>
        </w:rPr>
        <w:lastRenderedPageBreak/>
        <w:t>附件</w:t>
      </w:r>
      <w:proofErr w:type="gramStart"/>
      <w:r>
        <w:rPr>
          <w:rFonts w:hint="eastAsia"/>
          <w:b/>
          <w:bCs/>
        </w:rPr>
        <w:t>三</w:t>
      </w:r>
      <w:proofErr w:type="gramEnd"/>
    </w:p>
    <w:p w:rsidR="00AA65B2" w:rsidRDefault="00AA65B2" w:rsidP="00AA65B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88"/>
        <w:gridCol w:w="4274"/>
        <w:gridCol w:w="3231"/>
      </w:tblGrid>
      <w:tr w:rsidR="00AA65B2" w:rsidRPr="00A60762">
        <w:trPr>
          <w:cantSplit/>
          <w:trHeight w:val="1247"/>
        </w:trPr>
        <w:tc>
          <w:tcPr>
            <w:tcW w:w="9693" w:type="dxa"/>
            <w:gridSpan w:val="3"/>
            <w:tcBorders>
              <w:top w:val="nil"/>
              <w:left w:val="nil"/>
              <w:bottom w:val="thinThickSmallGap" w:sz="24" w:space="0" w:color="auto"/>
              <w:right w:val="nil"/>
            </w:tcBorders>
            <w:vAlign w:val="center"/>
          </w:tcPr>
          <w:p w:rsidR="00AA65B2" w:rsidRPr="00FE717A" w:rsidRDefault="00AA65B2" w:rsidP="001258A0">
            <w:pPr>
              <w:jc w:val="center"/>
              <w:rPr>
                <w:sz w:val="42"/>
                <w:szCs w:val="42"/>
              </w:rPr>
            </w:pPr>
            <w:r w:rsidRPr="00FE717A">
              <w:rPr>
                <w:rFonts w:hint="eastAsia"/>
                <w:sz w:val="42"/>
                <w:szCs w:val="42"/>
              </w:rPr>
              <w:t>高雄市立前金國民中學</w:t>
            </w:r>
            <w:r w:rsidR="00763D07" w:rsidRPr="00FE717A">
              <w:rPr>
                <w:sz w:val="42"/>
                <w:szCs w:val="42"/>
              </w:rPr>
              <w:t>11</w:t>
            </w:r>
            <w:r w:rsidR="00887B99">
              <w:rPr>
                <w:rFonts w:hint="eastAsia"/>
                <w:sz w:val="42"/>
                <w:szCs w:val="42"/>
              </w:rPr>
              <w:t>5</w:t>
            </w:r>
            <w:r w:rsidRPr="00FE717A">
              <w:rPr>
                <w:rFonts w:hint="eastAsia"/>
                <w:sz w:val="42"/>
                <w:szCs w:val="42"/>
              </w:rPr>
              <w:t>學年度</w:t>
            </w:r>
            <w:r w:rsidR="00053082" w:rsidRPr="00FE717A">
              <w:rPr>
                <w:rFonts w:hint="eastAsia"/>
                <w:sz w:val="42"/>
                <w:szCs w:val="42"/>
              </w:rPr>
              <w:t>第</w:t>
            </w:r>
            <w:r w:rsidR="00E97E3F" w:rsidRPr="00FE717A">
              <w:rPr>
                <w:rFonts w:hint="eastAsia"/>
                <w:sz w:val="42"/>
                <w:szCs w:val="42"/>
              </w:rPr>
              <w:t>一</w:t>
            </w:r>
            <w:r w:rsidR="00053082" w:rsidRPr="00FE717A">
              <w:rPr>
                <w:rFonts w:hint="eastAsia"/>
                <w:sz w:val="42"/>
                <w:szCs w:val="42"/>
              </w:rPr>
              <w:t>學期</w:t>
            </w:r>
          </w:p>
          <w:p w:rsidR="00AA65B2" w:rsidRPr="00C642C3" w:rsidRDefault="00025999" w:rsidP="001258A0">
            <w:pPr>
              <w:jc w:val="center"/>
              <w:rPr>
                <w:sz w:val="44"/>
                <w:szCs w:val="44"/>
              </w:rPr>
            </w:pPr>
            <w:r w:rsidRPr="00FC073A">
              <w:rPr>
                <w:sz w:val="44"/>
                <w:szCs w:val="44"/>
              </w:rPr>
              <w:t>代</w:t>
            </w:r>
            <w:r w:rsidRPr="00FC073A">
              <w:rPr>
                <w:rFonts w:hint="eastAsia"/>
                <w:sz w:val="44"/>
                <w:szCs w:val="44"/>
              </w:rPr>
              <w:t>理</w:t>
            </w:r>
            <w:r w:rsidR="00AA65B2" w:rsidRPr="00FC073A">
              <w:rPr>
                <w:rFonts w:hint="eastAsia"/>
                <w:sz w:val="44"/>
                <w:szCs w:val="44"/>
              </w:rPr>
              <w:t>教師</w:t>
            </w:r>
            <w:r w:rsidR="00A82780">
              <w:rPr>
                <w:rFonts w:hint="eastAsia"/>
                <w:b/>
                <w:bCs/>
                <w:sz w:val="40"/>
                <w:szCs w:val="40"/>
              </w:rPr>
              <w:t>(第一次公告)</w:t>
            </w:r>
            <w:r w:rsidR="00AA65B2" w:rsidRPr="00FC073A">
              <w:rPr>
                <w:rFonts w:hint="eastAsia"/>
                <w:sz w:val="44"/>
                <w:szCs w:val="44"/>
              </w:rPr>
              <w:t>甄選證</w:t>
            </w:r>
          </w:p>
          <w:p w:rsidR="00AA65B2" w:rsidRPr="00A60762" w:rsidRDefault="00AA65B2" w:rsidP="001258A0">
            <w:pPr>
              <w:jc w:val="center"/>
              <w:rPr>
                <w:sz w:val="42"/>
              </w:rPr>
            </w:pPr>
          </w:p>
        </w:tc>
      </w:tr>
      <w:tr w:rsidR="00AA65B2" w:rsidRPr="00A60762">
        <w:trPr>
          <w:cantSplit/>
          <w:trHeight w:val="1247"/>
        </w:trPr>
        <w:tc>
          <w:tcPr>
            <w:tcW w:w="9693" w:type="dxa"/>
            <w:gridSpan w:val="3"/>
            <w:tcBorders>
              <w:top w:val="nil"/>
              <w:left w:val="thinThickSmallGap" w:sz="24" w:space="0" w:color="auto"/>
              <w:right w:val="thickThinSmallGap" w:sz="24" w:space="0" w:color="auto"/>
            </w:tcBorders>
            <w:vAlign w:val="center"/>
          </w:tcPr>
          <w:p w:rsidR="00AA65B2" w:rsidRPr="00A60762" w:rsidRDefault="00AA65B2" w:rsidP="001258A0">
            <w:pPr>
              <w:jc w:val="center"/>
              <w:rPr>
                <w:sz w:val="44"/>
              </w:rPr>
            </w:pPr>
            <w:r w:rsidRPr="00A60762">
              <w:rPr>
                <w:rFonts w:hint="eastAsia"/>
                <w:sz w:val="44"/>
              </w:rPr>
              <w:t>甄選證</w:t>
            </w:r>
          </w:p>
        </w:tc>
      </w:tr>
      <w:tr w:rsidR="00AA65B2" w:rsidRPr="00A60762">
        <w:trPr>
          <w:cantSplit/>
          <w:trHeight w:val="1246"/>
        </w:trPr>
        <w:tc>
          <w:tcPr>
            <w:tcW w:w="2188" w:type="dxa"/>
            <w:tcBorders>
              <w:left w:val="thinThickSmallGap" w:sz="24" w:space="0" w:color="auto"/>
            </w:tcBorders>
            <w:vAlign w:val="center"/>
          </w:tcPr>
          <w:p w:rsidR="00AA65B2" w:rsidRPr="00A60762" w:rsidRDefault="00AA65B2" w:rsidP="001258A0">
            <w:pPr>
              <w:jc w:val="center"/>
              <w:rPr>
                <w:sz w:val="40"/>
              </w:rPr>
            </w:pPr>
            <w:r w:rsidRPr="00A60762">
              <w:rPr>
                <w:rFonts w:hint="eastAsia"/>
                <w:sz w:val="40"/>
              </w:rPr>
              <w:t>姓名</w:t>
            </w:r>
          </w:p>
        </w:tc>
        <w:tc>
          <w:tcPr>
            <w:tcW w:w="4274" w:type="dxa"/>
            <w:vAlign w:val="center"/>
          </w:tcPr>
          <w:p w:rsidR="00AA65B2" w:rsidRPr="00A60762" w:rsidRDefault="00AA65B2" w:rsidP="001258A0">
            <w:pPr>
              <w:jc w:val="center"/>
            </w:pPr>
          </w:p>
        </w:tc>
        <w:tc>
          <w:tcPr>
            <w:tcW w:w="3231" w:type="dxa"/>
            <w:vMerge w:val="restart"/>
            <w:tcBorders>
              <w:right w:val="thickThinSmallGap" w:sz="24" w:space="0" w:color="auto"/>
            </w:tcBorders>
            <w:vAlign w:val="center"/>
          </w:tcPr>
          <w:p w:rsidR="00AA65B2" w:rsidRPr="00A60762" w:rsidRDefault="00AA65B2" w:rsidP="001258A0">
            <w:pPr>
              <w:jc w:val="center"/>
              <w:rPr>
                <w:sz w:val="36"/>
              </w:rPr>
            </w:pPr>
            <w:r w:rsidRPr="00A60762">
              <w:rPr>
                <w:rFonts w:hint="eastAsia"/>
                <w:sz w:val="36"/>
              </w:rPr>
              <w:t>請自行黏貼</w:t>
            </w:r>
          </w:p>
          <w:p w:rsidR="00AA65B2" w:rsidRPr="00A60762" w:rsidRDefault="00AA65B2" w:rsidP="001258A0">
            <w:pPr>
              <w:jc w:val="center"/>
              <w:rPr>
                <w:sz w:val="36"/>
              </w:rPr>
            </w:pPr>
          </w:p>
          <w:p w:rsidR="00AA65B2" w:rsidRPr="00A60762" w:rsidRDefault="00AA65B2" w:rsidP="001258A0">
            <w:pPr>
              <w:jc w:val="center"/>
              <w:rPr>
                <w:sz w:val="36"/>
              </w:rPr>
            </w:pPr>
          </w:p>
          <w:p w:rsidR="00AA65B2" w:rsidRPr="00A60762" w:rsidRDefault="00AA65B2" w:rsidP="001258A0">
            <w:pPr>
              <w:jc w:val="center"/>
              <w:rPr>
                <w:sz w:val="36"/>
              </w:rPr>
            </w:pPr>
            <w:r w:rsidRPr="00A60762">
              <w:rPr>
                <w:rFonts w:hint="eastAsia"/>
                <w:sz w:val="36"/>
              </w:rPr>
              <w:t>兩吋半身</w:t>
            </w:r>
          </w:p>
          <w:p w:rsidR="00AA65B2" w:rsidRPr="00A60762" w:rsidRDefault="00AA65B2" w:rsidP="001258A0">
            <w:pPr>
              <w:jc w:val="center"/>
              <w:rPr>
                <w:sz w:val="36"/>
              </w:rPr>
            </w:pPr>
          </w:p>
          <w:p w:rsidR="00AA65B2" w:rsidRPr="00A60762" w:rsidRDefault="00AA65B2" w:rsidP="001258A0">
            <w:pPr>
              <w:jc w:val="center"/>
              <w:rPr>
                <w:sz w:val="36"/>
              </w:rPr>
            </w:pPr>
          </w:p>
          <w:p w:rsidR="00AA65B2" w:rsidRPr="00A60762" w:rsidRDefault="00AA65B2" w:rsidP="001258A0">
            <w:pPr>
              <w:jc w:val="center"/>
            </w:pPr>
            <w:r w:rsidRPr="00A60762">
              <w:rPr>
                <w:rFonts w:hint="eastAsia"/>
                <w:sz w:val="36"/>
              </w:rPr>
              <w:t>半年內照片</w:t>
            </w:r>
          </w:p>
        </w:tc>
      </w:tr>
      <w:tr w:rsidR="00AA65B2" w:rsidRPr="00A60762">
        <w:trPr>
          <w:cantSplit/>
          <w:trHeight w:val="1262"/>
        </w:trPr>
        <w:tc>
          <w:tcPr>
            <w:tcW w:w="2188" w:type="dxa"/>
            <w:tcBorders>
              <w:left w:val="thinThickSmallGap" w:sz="24" w:space="0" w:color="auto"/>
            </w:tcBorders>
            <w:vAlign w:val="center"/>
          </w:tcPr>
          <w:p w:rsidR="00AA65B2" w:rsidRPr="009D272C" w:rsidRDefault="00AA65B2" w:rsidP="001258A0">
            <w:pPr>
              <w:jc w:val="center"/>
              <w:rPr>
                <w:sz w:val="40"/>
                <w:szCs w:val="40"/>
              </w:rPr>
            </w:pPr>
            <w:r w:rsidRPr="009D272C">
              <w:rPr>
                <w:rFonts w:hint="eastAsia"/>
                <w:sz w:val="40"/>
                <w:szCs w:val="40"/>
              </w:rPr>
              <w:t>甄選科別</w:t>
            </w:r>
          </w:p>
        </w:tc>
        <w:tc>
          <w:tcPr>
            <w:tcW w:w="4274" w:type="dxa"/>
            <w:vAlign w:val="center"/>
          </w:tcPr>
          <w:p w:rsidR="00AA65B2" w:rsidRPr="00C642C3" w:rsidRDefault="00AA65B2" w:rsidP="001258A0">
            <w:pPr>
              <w:jc w:val="center"/>
              <w:rPr>
                <w:sz w:val="36"/>
                <w:szCs w:val="36"/>
              </w:rPr>
            </w:pPr>
          </w:p>
        </w:tc>
        <w:tc>
          <w:tcPr>
            <w:tcW w:w="3231" w:type="dxa"/>
            <w:vMerge/>
            <w:tcBorders>
              <w:right w:val="thickThinSmallGap" w:sz="24" w:space="0" w:color="auto"/>
            </w:tcBorders>
            <w:vAlign w:val="center"/>
          </w:tcPr>
          <w:p w:rsidR="00AA65B2" w:rsidRPr="00A60762" w:rsidRDefault="00AA65B2" w:rsidP="001258A0">
            <w:pPr>
              <w:jc w:val="center"/>
            </w:pPr>
          </w:p>
        </w:tc>
      </w:tr>
      <w:tr w:rsidR="00AA65B2" w:rsidRPr="00A60762">
        <w:trPr>
          <w:cantSplit/>
          <w:trHeight w:val="1234"/>
        </w:trPr>
        <w:tc>
          <w:tcPr>
            <w:tcW w:w="2188" w:type="dxa"/>
            <w:tcBorders>
              <w:left w:val="thinThickSmallGap" w:sz="24" w:space="0" w:color="auto"/>
              <w:bottom w:val="thickThinSmallGap" w:sz="24" w:space="0" w:color="auto"/>
            </w:tcBorders>
            <w:vAlign w:val="center"/>
          </w:tcPr>
          <w:p w:rsidR="00AA65B2" w:rsidRPr="00A60762" w:rsidRDefault="00AA65B2" w:rsidP="001258A0">
            <w:pPr>
              <w:jc w:val="center"/>
              <w:rPr>
                <w:sz w:val="40"/>
              </w:rPr>
            </w:pPr>
            <w:r w:rsidRPr="00A60762">
              <w:rPr>
                <w:rFonts w:hint="eastAsia"/>
                <w:sz w:val="40"/>
              </w:rPr>
              <w:t>甄選證號碼</w:t>
            </w:r>
          </w:p>
        </w:tc>
        <w:tc>
          <w:tcPr>
            <w:tcW w:w="4274" w:type="dxa"/>
            <w:tcBorders>
              <w:bottom w:val="thickThinSmallGap" w:sz="24" w:space="0" w:color="auto"/>
            </w:tcBorders>
            <w:vAlign w:val="center"/>
          </w:tcPr>
          <w:p w:rsidR="00AA65B2" w:rsidRPr="00A60762" w:rsidRDefault="00AA65B2" w:rsidP="001258A0">
            <w:pPr>
              <w:jc w:val="center"/>
              <w:rPr>
                <w:sz w:val="36"/>
              </w:rPr>
            </w:pPr>
            <w:r w:rsidRPr="00A60762">
              <w:rPr>
                <w:rFonts w:hint="eastAsia"/>
                <w:sz w:val="36"/>
              </w:rPr>
              <w:t>高市前中</w:t>
            </w:r>
            <w:proofErr w:type="gramStart"/>
            <w:r w:rsidRPr="00A60762">
              <w:rPr>
                <w:rFonts w:hint="eastAsia"/>
                <w:sz w:val="36"/>
              </w:rPr>
              <w:t>甄</w:t>
            </w:r>
            <w:proofErr w:type="gramEnd"/>
            <w:r w:rsidRPr="00A60762">
              <w:rPr>
                <w:rFonts w:hint="eastAsia"/>
                <w:sz w:val="36"/>
              </w:rPr>
              <w:t>字第       號</w:t>
            </w:r>
          </w:p>
        </w:tc>
        <w:tc>
          <w:tcPr>
            <w:tcW w:w="3231" w:type="dxa"/>
            <w:vMerge/>
            <w:tcBorders>
              <w:bottom w:val="thickThinSmallGap" w:sz="24" w:space="0" w:color="auto"/>
              <w:right w:val="thickThinSmallGap" w:sz="24" w:space="0" w:color="auto"/>
            </w:tcBorders>
            <w:vAlign w:val="center"/>
          </w:tcPr>
          <w:p w:rsidR="00AA65B2" w:rsidRPr="00A60762" w:rsidRDefault="00AA65B2" w:rsidP="001258A0">
            <w:pPr>
              <w:jc w:val="center"/>
            </w:pPr>
          </w:p>
        </w:tc>
      </w:tr>
    </w:tbl>
    <w:p w:rsidR="00AA65B2" w:rsidRDefault="00AA65B2" w:rsidP="00AA65B2">
      <w:pPr>
        <w:spacing w:line="340" w:lineRule="exact"/>
      </w:pPr>
    </w:p>
    <w:p w:rsidR="00AA65B2" w:rsidRPr="00271463" w:rsidRDefault="00AA65B2" w:rsidP="00AA65B2">
      <w:pPr>
        <w:numPr>
          <w:ilvl w:val="0"/>
          <w:numId w:val="2"/>
        </w:numPr>
        <w:spacing w:line="340" w:lineRule="exact"/>
      </w:pPr>
      <w:r w:rsidRPr="00271463">
        <w:rPr>
          <w:rFonts w:hint="eastAsia"/>
        </w:rPr>
        <w:t>注意事項：</w:t>
      </w:r>
    </w:p>
    <w:p w:rsidR="00271463" w:rsidRDefault="00AA65B2" w:rsidP="00271463">
      <w:pPr>
        <w:numPr>
          <w:ilvl w:val="0"/>
          <w:numId w:val="19"/>
        </w:numPr>
        <w:tabs>
          <w:tab w:val="left" w:pos="426"/>
          <w:tab w:val="left" w:pos="567"/>
        </w:tabs>
        <w:spacing w:line="340" w:lineRule="exact"/>
        <w:rPr>
          <w:color w:val="000000"/>
        </w:rPr>
      </w:pPr>
      <w:r w:rsidRPr="00271463">
        <w:rPr>
          <w:color w:val="000000"/>
        </w:rPr>
        <w:t>時間：</w:t>
      </w:r>
      <w:r w:rsidR="001258A0" w:rsidRPr="00916D88">
        <w:rPr>
          <w:rFonts w:hint="eastAsia"/>
        </w:rPr>
        <w:t>1</w:t>
      </w:r>
      <w:r w:rsidR="00460CC2" w:rsidRPr="00916D88">
        <w:rPr>
          <w:rFonts w:hint="eastAsia"/>
        </w:rPr>
        <w:t>1</w:t>
      </w:r>
      <w:r w:rsidR="00887B99">
        <w:rPr>
          <w:rFonts w:hint="eastAsia"/>
        </w:rPr>
        <w:t>5</w:t>
      </w:r>
      <w:r w:rsidRPr="00916D88">
        <w:t>年</w:t>
      </w:r>
      <w:r w:rsidR="00887B99">
        <w:rPr>
          <w:rFonts w:hint="eastAsia"/>
        </w:rPr>
        <w:t>7</w:t>
      </w:r>
      <w:r w:rsidRPr="00916D88">
        <w:t>月</w:t>
      </w:r>
      <w:r w:rsidR="00686124">
        <w:t>1</w:t>
      </w:r>
      <w:r w:rsidR="00794878">
        <w:rPr>
          <w:rFonts w:hint="eastAsia"/>
        </w:rPr>
        <w:t>4</w:t>
      </w:r>
      <w:r w:rsidR="006E7DB8" w:rsidRPr="00916D88">
        <w:rPr>
          <w:rFonts w:hint="eastAsia"/>
        </w:rPr>
        <w:t>日</w:t>
      </w:r>
      <w:r w:rsidRPr="00916D88">
        <w:t>(星期</w:t>
      </w:r>
      <w:r w:rsidR="00794878">
        <w:rPr>
          <w:rFonts w:hint="eastAsia"/>
        </w:rPr>
        <w:t>二</w:t>
      </w:r>
      <w:r w:rsidRPr="00916D88">
        <w:t>)</w:t>
      </w:r>
    </w:p>
    <w:p w:rsidR="00271463" w:rsidRDefault="00AA65B2" w:rsidP="00271463">
      <w:pPr>
        <w:numPr>
          <w:ilvl w:val="0"/>
          <w:numId w:val="19"/>
        </w:numPr>
        <w:tabs>
          <w:tab w:val="left" w:pos="426"/>
          <w:tab w:val="left" w:pos="567"/>
        </w:tabs>
        <w:spacing w:line="340" w:lineRule="exact"/>
        <w:rPr>
          <w:color w:val="000000"/>
        </w:rPr>
      </w:pPr>
      <w:r w:rsidRPr="00271463">
        <w:rPr>
          <w:rFonts w:hint="eastAsia"/>
          <w:color w:val="000000"/>
        </w:rPr>
        <w:t>報到：</w:t>
      </w:r>
      <w:r w:rsidR="0067615E">
        <w:rPr>
          <w:rFonts w:hint="eastAsia"/>
          <w:color w:val="000000"/>
        </w:rPr>
        <w:t>下</w:t>
      </w:r>
      <w:r w:rsidRPr="00271463">
        <w:rPr>
          <w:color w:val="000000"/>
        </w:rPr>
        <w:t>午</w:t>
      </w:r>
      <w:r w:rsidR="0067615E">
        <w:rPr>
          <w:rFonts w:hint="eastAsia"/>
          <w:color w:val="000000"/>
        </w:rPr>
        <w:t>13</w:t>
      </w:r>
      <w:r w:rsidRPr="00271463">
        <w:rPr>
          <w:rFonts w:hint="eastAsia"/>
          <w:color w:val="000000"/>
        </w:rPr>
        <w:t>:</w:t>
      </w:r>
      <w:r w:rsidR="00887B99">
        <w:rPr>
          <w:rFonts w:hint="eastAsia"/>
          <w:color w:val="000000"/>
        </w:rPr>
        <w:t>2</w:t>
      </w:r>
      <w:r w:rsidR="00E92451">
        <w:rPr>
          <w:rFonts w:hint="eastAsia"/>
          <w:color w:val="000000"/>
        </w:rPr>
        <w:t>0前</w:t>
      </w:r>
      <w:r w:rsidRPr="00271463">
        <w:rPr>
          <w:rFonts w:hint="eastAsia"/>
          <w:color w:val="000000"/>
        </w:rPr>
        <w:t>於</w:t>
      </w:r>
      <w:r w:rsidR="00BB4CCF">
        <w:rPr>
          <w:rFonts w:hint="eastAsia"/>
          <w:color w:val="000000"/>
        </w:rPr>
        <w:t>精誠</w:t>
      </w:r>
      <w:r w:rsidR="000C7795">
        <w:rPr>
          <w:rFonts w:hint="eastAsia"/>
          <w:color w:val="000000"/>
        </w:rPr>
        <w:t>樓</w:t>
      </w:r>
      <w:r w:rsidR="00BB4CCF">
        <w:rPr>
          <w:rFonts w:hint="eastAsia"/>
          <w:color w:val="000000"/>
        </w:rPr>
        <w:t>一樓人事室</w:t>
      </w:r>
      <w:r w:rsidRPr="00271463">
        <w:rPr>
          <w:rFonts w:hint="eastAsia"/>
          <w:color w:val="000000"/>
        </w:rPr>
        <w:t>報到</w:t>
      </w:r>
      <w:r w:rsidRPr="00271463">
        <w:rPr>
          <w:color w:val="000000"/>
        </w:rPr>
        <w:t>。</w:t>
      </w:r>
      <w:r w:rsidRPr="00271463">
        <w:rPr>
          <w:rFonts w:hint="eastAsia"/>
          <w:color w:val="000000"/>
        </w:rPr>
        <w:t>(逾時未報到者，視同放棄，不得異議</w:t>
      </w:r>
      <w:proofErr w:type="gramStart"/>
      <w:r w:rsidRPr="00271463">
        <w:rPr>
          <w:color w:val="000000"/>
        </w:rPr>
        <w:t>）</w:t>
      </w:r>
      <w:proofErr w:type="gramEnd"/>
    </w:p>
    <w:p w:rsidR="00AA65B2" w:rsidRPr="00271463" w:rsidRDefault="00AA65B2" w:rsidP="00271463">
      <w:pPr>
        <w:numPr>
          <w:ilvl w:val="0"/>
          <w:numId w:val="19"/>
        </w:numPr>
        <w:tabs>
          <w:tab w:val="left" w:pos="426"/>
          <w:tab w:val="left" w:pos="567"/>
        </w:tabs>
        <w:spacing w:line="340" w:lineRule="exact"/>
        <w:rPr>
          <w:color w:val="000000"/>
        </w:rPr>
      </w:pPr>
      <w:r w:rsidRPr="00271463">
        <w:rPr>
          <w:rFonts w:hint="eastAsia"/>
          <w:color w:val="000000"/>
        </w:rPr>
        <w:t>口試、試教：</w:t>
      </w:r>
      <w:r w:rsidR="00FE717A">
        <w:rPr>
          <w:rFonts w:hint="eastAsia"/>
          <w:color w:val="000000"/>
        </w:rPr>
        <w:t>1</w:t>
      </w:r>
      <w:r w:rsidR="0067615E">
        <w:rPr>
          <w:rFonts w:hint="eastAsia"/>
          <w:color w:val="000000"/>
        </w:rPr>
        <w:t>3</w:t>
      </w:r>
      <w:r w:rsidR="006E58E8" w:rsidRPr="00271463">
        <w:rPr>
          <w:rFonts w:hint="eastAsia"/>
          <w:color w:val="000000"/>
        </w:rPr>
        <w:t>:</w:t>
      </w:r>
      <w:r w:rsidR="00887B99">
        <w:rPr>
          <w:rFonts w:hint="eastAsia"/>
          <w:color w:val="000000"/>
        </w:rPr>
        <w:t>3</w:t>
      </w:r>
      <w:r w:rsidRPr="00271463">
        <w:rPr>
          <w:rFonts w:hint="eastAsia"/>
          <w:color w:val="000000"/>
        </w:rPr>
        <w:t>0</w:t>
      </w:r>
      <w:r w:rsidRPr="00271463">
        <w:rPr>
          <w:color w:val="000000"/>
        </w:rPr>
        <w:t>起</w:t>
      </w:r>
      <w:r w:rsidRPr="00271463">
        <w:rPr>
          <w:rFonts w:hint="eastAsia"/>
          <w:color w:val="000000"/>
        </w:rPr>
        <w:t>，</w:t>
      </w:r>
      <w:r w:rsidR="005320B2">
        <w:rPr>
          <w:color w:val="000000"/>
        </w:rPr>
        <w:t>至</w:t>
      </w:r>
      <w:r w:rsidR="005320B2">
        <w:rPr>
          <w:rFonts w:hint="eastAsia"/>
          <w:color w:val="000000"/>
        </w:rPr>
        <w:t>考試</w:t>
      </w:r>
      <w:r w:rsidRPr="00271463">
        <w:rPr>
          <w:color w:val="000000"/>
        </w:rPr>
        <w:t>結束止。</w:t>
      </w:r>
      <w:r w:rsidRPr="00271463">
        <w:rPr>
          <w:color w:val="000000"/>
          <w:sz w:val="18"/>
          <w:szCs w:val="18"/>
        </w:rPr>
        <w:t xml:space="preserve"> </w:t>
      </w:r>
    </w:p>
    <w:p w:rsidR="00AA65B2" w:rsidRDefault="00AA65B2" w:rsidP="00AA65B2">
      <w:pPr>
        <w:jc w:val="center"/>
        <w:rPr>
          <w:b/>
          <w:bCs/>
          <w:sz w:val="44"/>
        </w:rPr>
      </w:pPr>
    </w:p>
    <w:p w:rsidR="00AA65B2" w:rsidRPr="0001177E" w:rsidRDefault="00AA65B2" w:rsidP="00AA65B2">
      <w:pPr>
        <w:jc w:val="center"/>
        <w:rPr>
          <w:b/>
          <w:bCs/>
          <w:sz w:val="44"/>
        </w:rPr>
      </w:pPr>
    </w:p>
    <w:p w:rsidR="00AA65B2" w:rsidRDefault="00AA65B2" w:rsidP="00AA65B2">
      <w:pPr>
        <w:jc w:val="center"/>
        <w:rPr>
          <w:b/>
          <w:bCs/>
          <w:sz w:val="44"/>
        </w:rPr>
      </w:pPr>
    </w:p>
    <w:p w:rsidR="001258A0" w:rsidRDefault="001258A0" w:rsidP="00AA65B2">
      <w:pPr>
        <w:jc w:val="center"/>
        <w:rPr>
          <w:b/>
          <w:bCs/>
          <w:sz w:val="44"/>
        </w:rPr>
      </w:pPr>
    </w:p>
    <w:p w:rsidR="001258A0" w:rsidRDefault="001258A0" w:rsidP="00AA65B2">
      <w:pPr>
        <w:jc w:val="center"/>
        <w:rPr>
          <w:b/>
          <w:bCs/>
          <w:sz w:val="44"/>
        </w:rPr>
      </w:pPr>
    </w:p>
    <w:p w:rsidR="001258A0" w:rsidRDefault="001258A0" w:rsidP="00AA65B2">
      <w:pPr>
        <w:jc w:val="center"/>
        <w:rPr>
          <w:b/>
          <w:bCs/>
          <w:sz w:val="44"/>
        </w:rPr>
      </w:pPr>
    </w:p>
    <w:p w:rsidR="00AA65B2" w:rsidRPr="0003312C" w:rsidRDefault="00D129C1" w:rsidP="00AA65B2">
      <w:pPr>
        <w:jc w:val="both"/>
        <w:rPr>
          <w:bCs/>
        </w:rPr>
      </w:pPr>
      <w:r>
        <w:rPr>
          <w:bCs/>
          <w:sz w:val="32"/>
          <w:szCs w:val="32"/>
        </w:rPr>
        <w:br w:type="page"/>
      </w:r>
      <w:r w:rsidR="00AA65B2" w:rsidRPr="0003312C">
        <w:rPr>
          <w:rFonts w:hint="eastAsia"/>
          <w:bCs/>
        </w:rPr>
        <w:lastRenderedPageBreak/>
        <w:t>附件四</w:t>
      </w:r>
    </w:p>
    <w:p w:rsidR="00AA65B2" w:rsidRPr="00627A6C" w:rsidRDefault="00AA65B2" w:rsidP="00AA65B2">
      <w:pPr>
        <w:jc w:val="center"/>
        <w:rPr>
          <w:sz w:val="32"/>
          <w:szCs w:val="32"/>
          <w:u w:val="single"/>
        </w:rPr>
      </w:pPr>
      <w:r w:rsidRPr="00627A6C">
        <w:rPr>
          <w:rFonts w:hint="eastAsia"/>
          <w:sz w:val="32"/>
          <w:szCs w:val="32"/>
          <w:u w:val="single"/>
        </w:rPr>
        <w:t>切　結　書</w:t>
      </w:r>
    </w:p>
    <w:p w:rsidR="00AA65B2" w:rsidRPr="00627A6C" w:rsidRDefault="00AA65B2" w:rsidP="00AA65B2">
      <w:pPr>
        <w:jc w:val="center"/>
        <w:rPr>
          <w:sz w:val="32"/>
          <w:szCs w:val="32"/>
        </w:rPr>
      </w:pPr>
    </w:p>
    <w:p w:rsidR="00AA65B2" w:rsidRPr="00627A6C" w:rsidRDefault="00AA65B2" w:rsidP="00AA65B2">
      <w:pPr>
        <w:pStyle w:val="a5"/>
        <w:snapToGrid w:val="0"/>
        <w:spacing w:beforeLines="100" w:before="240" w:line="440" w:lineRule="atLeast"/>
        <w:ind w:firstLineChars="300" w:firstLine="960"/>
        <w:rPr>
          <w:rFonts w:ascii="標楷體" w:eastAsia="標楷體" w:hAnsi="標楷體"/>
          <w:sz w:val="32"/>
          <w:szCs w:val="32"/>
        </w:rPr>
      </w:pPr>
      <w:r w:rsidRPr="00A82780">
        <w:rPr>
          <w:rFonts w:ascii="標楷體" w:eastAsia="標楷體" w:hAnsi="標楷體" w:hint="eastAsia"/>
          <w:sz w:val="32"/>
          <w:szCs w:val="32"/>
        </w:rPr>
        <w:t>本人今報考</w:t>
      </w:r>
      <w:r w:rsidRPr="00A82780">
        <w:rPr>
          <w:rFonts w:ascii="標楷體" w:eastAsia="標楷體" w:hAnsi="標楷體" w:hint="eastAsia"/>
          <w:b/>
          <w:bCs/>
          <w:sz w:val="32"/>
          <w:szCs w:val="32"/>
        </w:rPr>
        <w:t>高雄市立前金國民中學</w:t>
      </w:r>
      <w:r w:rsidR="00763D07" w:rsidRPr="00A82780">
        <w:rPr>
          <w:rFonts w:ascii="標楷體" w:eastAsia="標楷體" w:hAnsi="標楷體"/>
          <w:b/>
          <w:bCs/>
          <w:sz w:val="32"/>
          <w:szCs w:val="32"/>
        </w:rPr>
        <w:t>11</w:t>
      </w:r>
      <w:r w:rsidR="00B60D26" w:rsidRPr="00A82780">
        <w:rPr>
          <w:rFonts w:ascii="標楷體" w:eastAsia="標楷體" w:hAnsi="標楷體" w:hint="eastAsia"/>
          <w:b/>
          <w:bCs/>
          <w:sz w:val="32"/>
          <w:szCs w:val="32"/>
        </w:rPr>
        <w:t>5</w:t>
      </w:r>
      <w:r w:rsidRPr="00A82780">
        <w:rPr>
          <w:rFonts w:ascii="標楷體" w:eastAsia="標楷體" w:hAnsi="標楷體" w:hint="eastAsia"/>
          <w:b/>
          <w:bCs/>
          <w:sz w:val="32"/>
          <w:szCs w:val="32"/>
        </w:rPr>
        <w:t>學年度</w:t>
      </w:r>
      <w:r w:rsidR="00763D07" w:rsidRPr="00A82780">
        <w:rPr>
          <w:rFonts w:ascii="標楷體" w:eastAsia="標楷體" w:hAnsi="標楷體" w:hint="eastAsia"/>
          <w:b/>
          <w:bCs/>
          <w:sz w:val="32"/>
          <w:szCs w:val="32"/>
        </w:rPr>
        <w:t>第一</w:t>
      </w:r>
      <w:r w:rsidR="00B023F3" w:rsidRPr="00A82780">
        <w:rPr>
          <w:rFonts w:ascii="標楷體" w:eastAsia="標楷體" w:hAnsi="標楷體" w:hint="eastAsia"/>
          <w:b/>
          <w:bCs/>
          <w:sz w:val="32"/>
          <w:szCs w:val="32"/>
        </w:rPr>
        <w:t>學期</w:t>
      </w:r>
      <w:r w:rsidR="00025999" w:rsidRPr="00A82780">
        <w:rPr>
          <w:rFonts w:ascii="標楷體" w:eastAsia="標楷體" w:hAnsi="標楷體"/>
          <w:b/>
          <w:sz w:val="32"/>
          <w:szCs w:val="32"/>
        </w:rPr>
        <w:t>代</w:t>
      </w:r>
      <w:r w:rsidR="00025999" w:rsidRPr="00A82780">
        <w:rPr>
          <w:rFonts w:ascii="標楷體" w:eastAsia="標楷體" w:hAnsi="標楷體" w:hint="eastAsia"/>
          <w:b/>
          <w:sz w:val="32"/>
          <w:szCs w:val="32"/>
        </w:rPr>
        <w:t>理</w:t>
      </w:r>
      <w:r w:rsidRPr="00A82780">
        <w:rPr>
          <w:rFonts w:ascii="標楷體" w:eastAsia="標楷體" w:hAnsi="標楷體" w:hint="eastAsia"/>
          <w:b/>
          <w:bCs/>
          <w:sz w:val="32"/>
          <w:szCs w:val="32"/>
        </w:rPr>
        <w:t>教師甄選</w:t>
      </w:r>
      <w:r w:rsidR="00A82780" w:rsidRPr="00A82780">
        <w:rPr>
          <w:rFonts w:ascii="標楷體" w:eastAsia="標楷體" w:hAnsi="標楷體" w:hint="eastAsia"/>
          <w:b/>
          <w:bCs/>
          <w:sz w:val="32"/>
          <w:szCs w:val="32"/>
        </w:rPr>
        <w:t>(第一次公告)</w:t>
      </w:r>
      <w:r w:rsidRPr="00627A6C">
        <w:rPr>
          <w:rFonts w:ascii="標楷體" w:eastAsia="標楷體" w:hAnsi="標楷體" w:hint="eastAsia"/>
          <w:sz w:val="32"/>
          <w:szCs w:val="32"/>
        </w:rPr>
        <w:t>，切結事項如次：</w:t>
      </w:r>
    </w:p>
    <w:p w:rsidR="00AA65B2" w:rsidRPr="00627A6C" w:rsidRDefault="00AA65B2" w:rsidP="00AA65B2">
      <w:pPr>
        <w:pStyle w:val="a5"/>
        <w:snapToGrid w:val="0"/>
        <w:spacing w:line="560" w:lineRule="exact"/>
        <w:ind w:leftChars="100" w:left="880" w:hangingChars="200" w:hanging="640"/>
        <w:rPr>
          <w:rFonts w:ascii="標楷體" w:eastAsia="標楷體" w:hAnsi="標楷體"/>
          <w:sz w:val="32"/>
          <w:szCs w:val="32"/>
        </w:rPr>
      </w:pPr>
      <w:r w:rsidRPr="00627A6C">
        <w:rPr>
          <w:rFonts w:ascii="標楷體" w:eastAsia="標楷體" w:hAnsi="標楷體" w:hint="eastAsia"/>
          <w:sz w:val="32"/>
          <w:szCs w:val="32"/>
        </w:rPr>
        <w:t>一、無「教師法」第十四條、「教育人員任用條例」第三十一條、三十三條各款情事之</w:t>
      </w:r>
      <w:proofErr w:type="gramStart"/>
      <w:r w:rsidRPr="00627A6C">
        <w:rPr>
          <w:rFonts w:ascii="標楷體" w:eastAsia="標楷體" w:hAnsi="標楷體" w:hint="eastAsia"/>
          <w:sz w:val="32"/>
          <w:szCs w:val="32"/>
        </w:rPr>
        <w:t>一</w:t>
      </w:r>
      <w:proofErr w:type="gramEnd"/>
      <w:r w:rsidRPr="00627A6C">
        <w:rPr>
          <w:rFonts w:ascii="標楷體" w:eastAsia="標楷體" w:hAnsi="標楷體" w:hint="eastAsia"/>
          <w:sz w:val="32"/>
          <w:szCs w:val="32"/>
        </w:rPr>
        <w:t>。</w:t>
      </w:r>
    </w:p>
    <w:p w:rsidR="00AA65B2" w:rsidRPr="00627A6C" w:rsidRDefault="00AA65B2" w:rsidP="00AA65B2">
      <w:pPr>
        <w:pStyle w:val="a5"/>
        <w:snapToGrid w:val="0"/>
        <w:spacing w:line="560" w:lineRule="exact"/>
        <w:ind w:leftChars="100" w:left="880" w:hangingChars="200" w:hanging="640"/>
        <w:rPr>
          <w:rFonts w:ascii="標楷體" w:eastAsia="標楷體" w:hAnsi="標楷體"/>
          <w:sz w:val="32"/>
          <w:szCs w:val="32"/>
        </w:rPr>
      </w:pPr>
      <w:r w:rsidRPr="00627A6C">
        <w:rPr>
          <w:rFonts w:ascii="標楷體" w:eastAsia="標楷體" w:hAnsi="標楷體" w:hint="eastAsia"/>
          <w:sz w:val="32"/>
          <w:szCs w:val="32"/>
        </w:rPr>
        <w:t>二、無</w:t>
      </w:r>
      <w:proofErr w:type="gramStart"/>
      <w:r w:rsidRPr="00627A6C">
        <w:rPr>
          <w:rFonts w:ascii="標楷體" w:eastAsia="標楷體" w:hAnsi="標楷體" w:hint="eastAsia"/>
          <w:sz w:val="32"/>
          <w:szCs w:val="32"/>
        </w:rPr>
        <w:t>有損師道</w:t>
      </w:r>
      <w:proofErr w:type="gramEnd"/>
      <w:r w:rsidRPr="00627A6C">
        <w:rPr>
          <w:rFonts w:ascii="標楷體" w:eastAsia="標楷體" w:hAnsi="標楷體" w:hint="eastAsia"/>
          <w:sz w:val="32"/>
          <w:szCs w:val="32"/>
        </w:rPr>
        <w:t>之不良紀錄情形。</w:t>
      </w:r>
    </w:p>
    <w:p w:rsidR="00AA65B2" w:rsidRPr="00627A6C" w:rsidRDefault="00AA65B2" w:rsidP="00AA65B2">
      <w:pPr>
        <w:pStyle w:val="a5"/>
        <w:snapToGrid w:val="0"/>
        <w:spacing w:after="0" w:line="560" w:lineRule="exact"/>
        <w:ind w:leftChars="99" w:left="878" w:hangingChars="200" w:hanging="640"/>
        <w:rPr>
          <w:rFonts w:ascii="標楷體" w:eastAsia="標楷體" w:hAnsi="標楷體"/>
          <w:b/>
          <w:bCs/>
          <w:color w:val="000000"/>
          <w:sz w:val="32"/>
          <w:szCs w:val="32"/>
          <w:bdr w:val="single" w:sz="4" w:space="0" w:color="auto"/>
        </w:rPr>
      </w:pPr>
      <w:r w:rsidRPr="00627A6C">
        <w:rPr>
          <w:rFonts w:ascii="標楷體" w:eastAsia="標楷體" w:hAnsi="標楷體" w:hint="eastAsia"/>
          <w:sz w:val="32"/>
          <w:szCs w:val="32"/>
        </w:rPr>
        <w:t>三、本人具中華民國國籍且未具雙重國籍並符合甄選資格。非大陸地區人民。</w:t>
      </w:r>
    </w:p>
    <w:p w:rsidR="00AA65B2" w:rsidRPr="00627A6C" w:rsidRDefault="00AA65B2" w:rsidP="00AA65B2">
      <w:pPr>
        <w:pStyle w:val="a5"/>
        <w:snapToGrid w:val="0"/>
        <w:spacing w:beforeLines="100" w:before="240" w:line="560" w:lineRule="exact"/>
        <w:ind w:leftChars="100" w:left="240" w:firstLineChars="200" w:firstLine="640"/>
        <w:rPr>
          <w:rFonts w:ascii="標楷體" w:eastAsia="標楷體" w:hAnsi="標楷體"/>
          <w:sz w:val="32"/>
          <w:szCs w:val="32"/>
        </w:rPr>
      </w:pPr>
      <w:r w:rsidRPr="00627A6C">
        <w:rPr>
          <w:rFonts w:ascii="標楷體" w:eastAsia="標楷體" w:hAnsi="標楷體" w:hint="eastAsia"/>
          <w:sz w:val="32"/>
          <w:szCs w:val="32"/>
        </w:rPr>
        <w:t>如經查證有上述各款情節者，願於錄取後自動放棄錄取資格，絕無異議，恐口說無憑，特立此據。</w:t>
      </w:r>
    </w:p>
    <w:p w:rsidR="00AA65B2" w:rsidRPr="00627A6C" w:rsidRDefault="00AA65B2" w:rsidP="00AA65B2">
      <w:pPr>
        <w:snapToGrid w:val="0"/>
        <w:spacing w:line="560" w:lineRule="exact"/>
        <w:ind w:firstLineChars="200" w:firstLine="640"/>
        <w:rPr>
          <w:sz w:val="32"/>
          <w:szCs w:val="32"/>
        </w:rPr>
      </w:pPr>
      <w:r w:rsidRPr="00627A6C">
        <w:rPr>
          <w:rFonts w:hint="eastAsia"/>
          <w:sz w:val="32"/>
          <w:szCs w:val="32"/>
        </w:rPr>
        <w:t>此致</w:t>
      </w:r>
    </w:p>
    <w:p w:rsidR="00AA65B2" w:rsidRPr="00627A6C" w:rsidRDefault="00AA65B2" w:rsidP="00AA65B2">
      <w:pPr>
        <w:snapToGrid w:val="0"/>
        <w:spacing w:line="560" w:lineRule="exact"/>
        <w:ind w:firstLineChars="200" w:firstLine="640"/>
        <w:rPr>
          <w:sz w:val="32"/>
          <w:szCs w:val="32"/>
        </w:rPr>
      </w:pPr>
    </w:p>
    <w:p w:rsidR="00AA65B2" w:rsidRPr="00D75F61" w:rsidRDefault="00AA65B2" w:rsidP="00AA65B2">
      <w:pPr>
        <w:snapToGrid w:val="0"/>
        <w:rPr>
          <w:sz w:val="32"/>
          <w:szCs w:val="32"/>
        </w:rPr>
      </w:pPr>
      <w:r w:rsidRPr="00D75F61">
        <w:rPr>
          <w:rFonts w:hint="eastAsia"/>
          <w:b/>
          <w:bCs/>
          <w:sz w:val="32"/>
          <w:szCs w:val="32"/>
        </w:rPr>
        <w:t>高雄市立前金國民中學</w:t>
      </w:r>
    </w:p>
    <w:p w:rsidR="00AA65B2" w:rsidRPr="00D75F61" w:rsidRDefault="00AA65B2" w:rsidP="00AA65B2">
      <w:pPr>
        <w:tabs>
          <w:tab w:val="left" w:pos="7440"/>
        </w:tabs>
        <w:snapToGrid w:val="0"/>
        <w:ind w:leftChars="1000" w:left="2400"/>
        <w:rPr>
          <w:sz w:val="32"/>
          <w:szCs w:val="32"/>
        </w:rPr>
      </w:pPr>
    </w:p>
    <w:p w:rsidR="00AA65B2" w:rsidRPr="00627A6C" w:rsidRDefault="00AA65B2" w:rsidP="00AA65B2">
      <w:pPr>
        <w:tabs>
          <w:tab w:val="left" w:pos="7440"/>
        </w:tabs>
        <w:snapToGrid w:val="0"/>
        <w:ind w:leftChars="1000" w:left="2400"/>
        <w:rPr>
          <w:sz w:val="32"/>
          <w:szCs w:val="32"/>
        </w:rPr>
      </w:pPr>
    </w:p>
    <w:p w:rsidR="00AA65B2" w:rsidRPr="00627A6C" w:rsidRDefault="00AA65B2" w:rsidP="00AA65B2">
      <w:pPr>
        <w:tabs>
          <w:tab w:val="left" w:pos="7440"/>
        </w:tabs>
        <w:snapToGrid w:val="0"/>
        <w:ind w:leftChars="1000" w:left="2400"/>
        <w:rPr>
          <w:sz w:val="32"/>
          <w:szCs w:val="32"/>
        </w:rPr>
      </w:pPr>
      <w:r w:rsidRPr="00627A6C">
        <w:rPr>
          <w:rFonts w:hint="eastAsia"/>
          <w:sz w:val="32"/>
          <w:szCs w:val="32"/>
        </w:rPr>
        <w:t>立　書　人：</w:t>
      </w:r>
      <w:r w:rsidRPr="00627A6C">
        <w:rPr>
          <w:rFonts w:hint="eastAsia"/>
          <w:sz w:val="32"/>
          <w:szCs w:val="32"/>
        </w:rPr>
        <w:tab/>
        <w:t>（簽名或蓋章）</w:t>
      </w:r>
    </w:p>
    <w:p w:rsidR="00AA65B2" w:rsidRPr="00627A6C" w:rsidRDefault="00AA65B2" w:rsidP="00AA65B2">
      <w:pPr>
        <w:tabs>
          <w:tab w:val="left" w:pos="7440"/>
        </w:tabs>
        <w:snapToGrid w:val="0"/>
        <w:ind w:leftChars="1000" w:left="2400"/>
        <w:rPr>
          <w:sz w:val="32"/>
          <w:szCs w:val="32"/>
        </w:rPr>
      </w:pPr>
      <w:r w:rsidRPr="00627A6C">
        <w:rPr>
          <w:rFonts w:hint="eastAsia"/>
          <w:sz w:val="32"/>
          <w:szCs w:val="32"/>
        </w:rPr>
        <w:t>身分證字號：</w:t>
      </w:r>
    </w:p>
    <w:p w:rsidR="00AA65B2" w:rsidRPr="00627A6C" w:rsidRDefault="00AA65B2" w:rsidP="00AA65B2">
      <w:pPr>
        <w:tabs>
          <w:tab w:val="left" w:pos="7440"/>
        </w:tabs>
        <w:snapToGrid w:val="0"/>
        <w:ind w:leftChars="1000" w:left="2400"/>
        <w:rPr>
          <w:sz w:val="32"/>
          <w:szCs w:val="32"/>
        </w:rPr>
      </w:pPr>
      <w:r w:rsidRPr="00627A6C">
        <w:rPr>
          <w:rFonts w:hint="eastAsia"/>
          <w:sz w:val="32"/>
          <w:szCs w:val="32"/>
        </w:rPr>
        <w:t>住　　　址：</w:t>
      </w:r>
    </w:p>
    <w:p w:rsidR="00AA65B2" w:rsidRPr="00627A6C" w:rsidRDefault="00AA65B2" w:rsidP="00AA65B2">
      <w:pPr>
        <w:tabs>
          <w:tab w:val="left" w:pos="7440"/>
        </w:tabs>
        <w:snapToGrid w:val="0"/>
        <w:ind w:leftChars="1000" w:left="2400"/>
        <w:rPr>
          <w:sz w:val="32"/>
          <w:szCs w:val="32"/>
        </w:rPr>
      </w:pPr>
    </w:p>
    <w:p w:rsidR="00AA65B2" w:rsidRPr="00627A6C" w:rsidRDefault="00AA65B2" w:rsidP="00AA65B2">
      <w:pPr>
        <w:tabs>
          <w:tab w:val="left" w:pos="7440"/>
        </w:tabs>
        <w:snapToGrid w:val="0"/>
        <w:ind w:leftChars="1000" w:left="2400"/>
        <w:rPr>
          <w:sz w:val="32"/>
          <w:szCs w:val="32"/>
        </w:rPr>
      </w:pPr>
    </w:p>
    <w:p w:rsidR="00AA65B2" w:rsidRDefault="00AA65B2" w:rsidP="00AA65B2">
      <w:pPr>
        <w:ind w:left="640" w:hangingChars="200" w:hanging="640"/>
        <w:jc w:val="distribute"/>
        <w:rPr>
          <w:sz w:val="32"/>
          <w:szCs w:val="32"/>
        </w:rPr>
      </w:pPr>
      <w:r w:rsidRPr="00627A6C">
        <w:rPr>
          <w:rFonts w:hint="eastAsia"/>
          <w:sz w:val="32"/>
          <w:szCs w:val="32"/>
        </w:rPr>
        <w:t>中華民國</w:t>
      </w:r>
      <w:r w:rsidR="00251FF7">
        <w:rPr>
          <w:rFonts w:hint="eastAsia"/>
          <w:sz w:val="32"/>
          <w:szCs w:val="32"/>
        </w:rPr>
        <w:t>1</w:t>
      </w:r>
      <w:r w:rsidR="00460CC2">
        <w:rPr>
          <w:rFonts w:hint="eastAsia"/>
          <w:sz w:val="32"/>
          <w:szCs w:val="32"/>
        </w:rPr>
        <w:t>1</w:t>
      </w:r>
      <w:r w:rsidR="00B60D26">
        <w:rPr>
          <w:rFonts w:hint="eastAsia"/>
          <w:sz w:val="32"/>
          <w:szCs w:val="32"/>
        </w:rPr>
        <w:t>5</w:t>
      </w:r>
      <w:r w:rsidRPr="00627A6C">
        <w:rPr>
          <w:rFonts w:hint="eastAsia"/>
          <w:sz w:val="32"/>
          <w:szCs w:val="32"/>
        </w:rPr>
        <w:t>年</w:t>
      </w:r>
      <w:r w:rsidR="00D75F61">
        <w:rPr>
          <w:rFonts w:hint="eastAsia"/>
          <w:sz w:val="32"/>
          <w:szCs w:val="32"/>
        </w:rPr>
        <w:t xml:space="preserve">  </w:t>
      </w:r>
      <w:r w:rsidRPr="00627A6C">
        <w:rPr>
          <w:rFonts w:hint="eastAsia"/>
          <w:sz w:val="32"/>
          <w:szCs w:val="32"/>
        </w:rPr>
        <w:t xml:space="preserve">月 </w:t>
      </w:r>
      <w:r w:rsidR="00D75F61">
        <w:rPr>
          <w:rFonts w:hint="eastAsia"/>
          <w:sz w:val="32"/>
          <w:szCs w:val="32"/>
        </w:rPr>
        <w:t xml:space="preserve"> </w:t>
      </w:r>
      <w:r w:rsidRPr="00627A6C">
        <w:rPr>
          <w:rFonts w:hint="eastAsia"/>
          <w:sz w:val="32"/>
          <w:szCs w:val="32"/>
        </w:rPr>
        <w:t>日</w:t>
      </w:r>
    </w:p>
    <w:p w:rsidR="001258A0" w:rsidRDefault="001258A0" w:rsidP="00AA65B2">
      <w:pPr>
        <w:ind w:left="640" w:hangingChars="200" w:hanging="640"/>
        <w:jc w:val="distribute"/>
        <w:rPr>
          <w:sz w:val="32"/>
          <w:szCs w:val="32"/>
        </w:rPr>
      </w:pPr>
    </w:p>
    <w:p w:rsidR="001258A0" w:rsidRDefault="001258A0" w:rsidP="00AA65B2">
      <w:pPr>
        <w:ind w:left="640" w:hangingChars="200" w:hanging="640"/>
        <w:jc w:val="distribute"/>
        <w:rPr>
          <w:sz w:val="32"/>
          <w:szCs w:val="32"/>
        </w:rPr>
      </w:pPr>
    </w:p>
    <w:p w:rsidR="001258A0" w:rsidRDefault="001258A0" w:rsidP="00AA65B2">
      <w:pPr>
        <w:ind w:left="640" w:hangingChars="200" w:hanging="640"/>
        <w:jc w:val="distribute"/>
        <w:rPr>
          <w:sz w:val="32"/>
          <w:szCs w:val="32"/>
        </w:rPr>
      </w:pPr>
    </w:p>
    <w:p w:rsidR="001258A0" w:rsidRDefault="001258A0" w:rsidP="00AA65B2">
      <w:pPr>
        <w:ind w:left="640" w:hangingChars="200" w:hanging="640"/>
        <w:jc w:val="distribute"/>
        <w:rPr>
          <w:sz w:val="32"/>
          <w:szCs w:val="32"/>
        </w:rPr>
      </w:pPr>
    </w:p>
    <w:p w:rsidR="00AB374E" w:rsidRDefault="00AB374E" w:rsidP="00AA65B2">
      <w:pPr>
        <w:ind w:left="640" w:hangingChars="200" w:hanging="640"/>
        <w:jc w:val="distribute"/>
        <w:rPr>
          <w:sz w:val="32"/>
          <w:szCs w:val="32"/>
        </w:rPr>
      </w:pPr>
    </w:p>
    <w:p w:rsidR="00AA65B2" w:rsidRDefault="00AA65B2" w:rsidP="00AA65B2">
      <w:pPr>
        <w:rPr>
          <w:b/>
          <w:bCs/>
        </w:rPr>
      </w:pPr>
    </w:p>
    <w:p w:rsidR="00AA65B2" w:rsidRPr="00627A6C" w:rsidRDefault="00AA65B2" w:rsidP="00AA65B2">
      <w:pPr>
        <w:rPr>
          <w:b/>
          <w:bCs/>
        </w:rPr>
      </w:pPr>
      <w:r w:rsidRPr="00627A6C">
        <w:rPr>
          <w:rFonts w:hint="eastAsia"/>
          <w:b/>
          <w:bCs/>
        </w:rPr>
        <w:t>附件</w:t>
      </w:r>
      <w:r>
        <w:rPr>
          <w:rFonts w:hint="eastAsia"/>
          <w:b/>
          <w:bCs/>
        </w:rPr>
        <w:t>五</w:t>
      </w:r>
    </w:p>
    <w:p w:rsidR="00AA65B2" w:rsidRPr="00627A6C" w:rsidRDefault="00AA65B2" w:rsidP="00AA65B2">
      <w:pPr>
        <w:tabs>
          <w:tab w:val="left" w:pos="3425"/>
          <w:tab w:val="center" w:pos="5683"/>
        </w:tabs>
        <w:jc w:val="center"/>
        <w:rPr>
          <w:spacing w:val="108"/>
          <w:sz w:val="44"/>
          <w:szCs w:val="44"/>
        </w:rPr>
      </w:pPr>
      <w:r w:rsidRPr="00627A6C">
        <w:rPr>
          <w:rFonts w:hint="eastAsia"/>
          <w:spacing w:val="108"/>
          <w:sz w:val="44"/>
          <w:szCs w:val="44"/>
        </w:rPr>
        <w:t xml:space="preserve">委 </w:t>
      </w:r>
      <w:proofErr w:type="gramStart"/>
      <w:r w:rsidRPr="00627A6C">
        <w:rPr>
          <w:rFonts w:hint="eastAsia"/>
          <w:spacing w:val="108"/>
          <w:sz w:val="44"/>
          <w:szCs w:val="44"/>
        </w:rPr>
        <w:t>託</w:t>
      </w:r>
      <w:proofErr w:type="gramEnd"/>
      <w:r w:rsidRPr="00627A6C">
        <w:rPr>
          <w:rFonts w:hint="eastAsia"/>
          <w:spacing w:val="108"/>
          <w:sz w:val="44"/>
          <w:szCs w:val="44"/>
        </w:rPr>
        <w:t xml:space="preserve"> 書</w:t>
      </w:r>
    </w:p>
    <w:p w:rsidR="00AA65B2" w:rsidRPr="009D26DE" w:rsidRDefault="00AA65B2" w:rsidP="00AA65B2">
      <w:pPr>
        <w:tabs>
          <w:tab w:val="left" w:pos="3425"/>
          <w:tab w:val="center" w:pos="5683"/>
        </w:tabs>
        <w:jc w:val="center"/>
        <w:rPr>
          <w:spacing w:val="108"/>
          <w:sz w:val="32"/>
          <w:szCs w:val="32"/>
        </w:rPr>
      </w:pPr>
    </w:p>
    <w:p w:rsidR="00AA65B2" w:rsidRPr="00627A6C" w:rsidRDefault="00AA65B2" w:rsidP="00AA65B2">
      <w:pPr>
        <w:ind w:leftChars="150" w:left="840" w:hangingChars="200" w:hanging="480"/>
        <w:jc w:val="both"/>
        <w:rPr>
          <w:sz w:val="32"/>
          <w:szCs w:val="32"/>
        </w:rPr>
      </w:pPr>
      <w:r>
        <w:rPr>
          <w:rFonts w:hAnsi="細明體" w:hint="eastAsia"/>
        </w:rPr>
        <w:t xml:space="preserve">  </w:t>
      </w:r>
      <w:r w:rsidRPr="008158C1">
        <w:rPr>
          <w:rFonts w:hint="eastAsia"/>
        </w:rPr>
        <w:t xml:space="preserve"> </w:t>
      </w:r>
      <w:r w:rsidRPr="00627A6C">
        <w:rPr>
          <w:rFonts w:hint="eastAsia"/>
          <w:sz w:val="32"/>
          <w:szCs w:val="32"/>
        </w:rPr>
        <w:t xml:space="preserve"> </w:t>
      </w:r>
      <w:r w:rsidRPr="00A82780">
        <w:rPr>
          <w:rFonts w:hint="eastAsia"/>
          <w:sz w:val="32"/>
          <w:szCs w:val="32"/>
        </w:rPr>
        <w:t>本人　　　　　　擬報名參加</w:t>
      </w:r>
      <w:r w:rsidRPr="00A82780">
        <w:rPr>
          <w:rFonts w:hint="eastAsia"/>
          <w:b/>
          <w:bCs/>
          <w:sz w:val="32"/>
          <w:szCs w:val="32"/>
        </w:rPr>
        <w:t>高雄市立前金國民中學</w:t>
      </w:r>
      <w:r w:rsidR="00763D07" w:rsidRPr="00A82780">
        <w:rPr>
          <w:b/>
          <w:bCs/>
          <w:sz w:val="32"/>
          <w:szCs w:val="32"/>
        </w:rPr>
        <w:t>11</w:t>
      </w:r>
      <w:r w:rsidR="000F485B" w:rsidRPr="00A82780">
        <w:rPr>
          <w:rFonts w:hint="eastAsia"/>
          <w:b/>
          <w:bCs/>
          <w:sz w:val="32"/>
          <w:szCs w:val="32"/>
        </w:rPr>
        <w:t>5</w:t>
      </w:r>
      <w:r w:rsidRPr="00A82780">
        <w:rPr>
          <w:rFonts w:hint="eastAsia"/>
          <w:b/>
          <w:bCs/>
          <w:sz w:val="32"/>
          <w:szCs w:val="32"/>
        </w:rPr>
        <w:t>學年度</w:t>
      </w:r>
      <w:r w:rsidR="00E97E3F" w:rsidRPr="00A82780">
        <w:rPr>
          <w:rFonts w:hint="eastAsia"/>
          <w:b/>
          <w:bCs/>
          <w:sz w:val="32"/>
          <w:szCs w:val="32"/>
        </w:rPr>
        <w:t>第一</w:t>
      </w:r>
      <w:r w:rsidR="00B023F3" w:rsidRPr="00A82780">
        <w:rPr>
          <w:rFonts w:hint="eastAsia"/>
          <w:b/>
          <w:bCs/>
          <w:sz w:val="32"/>
          <w:szCs w:val="32"/>
        </w:rPr>
        <w:t>學期</w:t>
      </w:r>
      <w:r w:rsidR="00025999" w:rsidRPr="00A82780">
        <w:rPr>
          <w:b/>
          <w:sz w:val="32"/>
          <w:szCs w:val="32"/>
        </w:rPr>
        <w:t>代</w:t>
      </w:r>
      <w:r w:rsidR="00025999" w:rsidRPr="00A82780">
        <w:rPr>
          <w:rFonts w:hint="eastAsia"/>
          <w:b/>
          <w:sz w:val="32"/>
          <w:szCs w:val="32"/>
        </w:rPr>
        <w:t>理</w:t>
      </w:r>
      <w:r w:rsidRPr="00A82780">
        <w:rPr>
          <w:rFonts w:hint="eastAsia"/>
          <w:b/>
          <w:bCs/>
          <w:sz w:val="32"/>
          <w:szCs w:val="32"/>
        </w:rPr>
        <w:t>教師甄選</w:t>
      </w:r>
      <w:r w:rsidR="00A82780" w:rsidRPr="00A82780">
        <w:rPr>
          <w:rFonts w:hint="eastAsia"/>
          <w:b/>
          <w:bCs/>
          <w:sz w:val="32"/>
          <w:szCs w:val="32"/>
        </w:rPr>
        <w:t>(第一次公告)</w:t>
      </w:r>
      <w:r w:rsidRPr="00627A6C">
        <w:rPr>
          <w:rFonts w:hint="eastAsia"/>
          <w:sz w:val="32"/>
          <w:szCs w:val="32"/>
        </w:rPr>
        <w:t>，因故未能親自辦理，茲委託</w:t>
      </w:r>
    </w:p>
    <w:p w:rsidR="00AA65B2" w:rsidRPr="00627A6C" w:rsidRDefault="00AA65B2" w:rsidP="00AA65B2">
      <w:pPr>
        <w:pStyle w:val="a5"/>
        <w:snapToGrid w:val="0"/>
        <w:spacing w:beforeLines="100" w:before="240" w:line="360" w:lineRule="auto"/>
        <w:rPr>
          <w:rFonts w:ascii="標楷體" w:eastAsia="標楷體" w:hAnsi="標楷體"/>
          <w:sz w:val="32"/>
          <w:szCs w:val="32"/>
        </w:rPr>
      </w:pPr>
      <w:r w:rsidRPr="00627A6C">
        <w:rPr>
          <w:rFonts w:ascii="標楷體" w:eastAsia="標楷體" w:hAnsi="標楷體" w:hint="eastAsia"/>
          <w:sz w:val="32"/>
          <w:szCs w:val="32"/>
        </w:rPr>
        <w:t xml:space="preserve">　　　　　  </w:t>
      </w:r>
      <w:r w:rsidRPr="00627A6C">
        <w:rPr>
          <w:rFonts w:ascii="標楷體" w:eastAsia="標楷體" w:hAnsi="標楷體" w:hint="eastAsia"/>
          <w:position w:val="-6"/>
          <w:sz w:val="32"/>
          <w:szCs w:val="32"/>
          <w:eastAsianLayout w:id="-1834768384" w:combine="1"/>
        </w:rPr>
        <w:t>先生女士</w:t>
      </w:r>
      <w:r w:rsidRPr="00627A6C">
        <w:rPr>
          <w:rFonts w:ascii="標楷體" w:eastAsia="標楷體" w:hAnsi="標楷體" w:hint="eastAsia"/>
          <w:sz w:val="32"/>
          <w:szCs w:val="32"/>
        </w:rPr>
        <w:t>代辦報名手續，並全權處理有關事宜，請惠予受理。</w:t>
      </w:r>
    </w:p>
    <w:p w:rsidR="00AA65B2" w:rsidRPr="00627A6C" w:rsidRDefault="00AA65B2" w:rsidP="00AA65B2">
      <w:pPr>
        <w:pStyle w:val="a5"/>
        <w:snapToGrid w:val="0"/>
        <w:spacing w:beforeLines="100" w:before="240" w:line="360" w:lineRule="auto"/>
        <w:ind w:leftChars="266" w:left="1678" w:hangingChars="325" w:hanging="1040"/>
        <w:rPr>
          <w:rFonts w:ascii="標楷體" w:eastAsia="標楷體" w:hAnsi="標楷體"/>
          <w:sz w:val="32"/>
          <w:szCs w:val="32"/>
        </w:rPr>
      </w:pPr>
      <w:r w:rsidRPr="00627A6C">
        <w:rPr>
          <w:rFonts w:ascii="標楷體" w:eastAsia="標楷體" w:hAnsi="標楷體" w:hint="eastAsia"/>
          <w:sz w:val="32"/>
          <w:szCs w:val="32"/>
        </w:rPr>
        <w:t>謹　陳</w:t>
      </w:r>
    </w:p>
    <w:p w:rsidR="00AA65B2" w:rsidRPr="00627A6C" w:rsidRDefault="00AA65B2" w:rsidP="00AA65B2">
      <w:pPr>
        <w:spacing w:before="100" w:line="440" w:lineRule="atLeast"/>
        <w:jc w:val="both"/>
        <w:rPr>
          <w:sz w:val="32"/>
          <w:szCs w:val="32"/>
        </w:rPr>
      </w:pPr>
      <w:r w:rsidRPr="00627A6C">
        <w:rPr>
          <w:rFonts w:hint="eastAsia"/>
          <w:b/>
          <w:bCs/>
          <w:sz w:val="32"/>
          <w:szCs w:val="32"/>
        </w:rPr>
        <w:t>高雄市立前金國民中學</w:t>
      </w:r>
    </w:p>
    <w:p w:rsidR="00AA65B2" w:rsidRPr="00627A6C" w:rsidRDefault="00AA65B2" w:rsidP="00AA65B2">
      <w:pPr>
        <w:tabs>
          <w:tab w:val="left" w:pos="7440"/>
        </w:tabs>
        <w:snapToGrid w:val="0"/>
        <w:spacing w:line="500" w:lineRule="atLeast"/>
        <w:ind w:leftChars="1000" w:left="2400"/>
        <w:rPr>
          <w:sz w:val="32"/>
          <w:szCs w:val="32"/>
        </w:rPr>
      </w:pPr>
    </w:p>
    <w:p w:rsidR="00AA65B2" w:rsidRPr="00627A6C" w:rsidRDefault="00AA65B2" w:rsidP="00AA65B2">
      <w:pPr>
        <w:tabs>
          <w:tab w:val="left" w:pos="7440"/>
        </w:tabs>
        <w:snapToGrid w:val="0"/>
        <w:spacing w:line="500" w:lineRule="atLeast"/>
        <w:ind w:leftChars="1000" w:left="2400"/>
        <w:rPr>
          <w:sz w:val="32"/>
          <w:szCs w:val="32"/>
        </w:rPr>
      </w:pPr>
      <w:r w:rsidRPr="00627A6C">
        <w:rPr>
          <w:rFonts w:hint="eastAsia"/>
          <w:sz w:val="32"/>
          <w:szCs w:val="32"/>
        </w:rPr>
        <w:t>委託人姓名：</w:t>
      </w:r>
      <w:r w:rsidRPr="00627A6C">
        <w:rPr>
          <w:rFonts w:hint="eastAsia"/>
          <w:sz w:val="32"/>
          <w:szCs w:val="32"/>
        </w:rPr>
        <w:tab/>
        <w:t>（簽名蓋章）</w:t>
      </w:r>
    </w:p>
    <w:p w:rsidR="00AA65B2" w:rsidRPr="00627A6C" w:rsidRDefault="00AA65B2" w:rsidP="00AA65B2">
      <w:pPr>
        <w:tabs>
          <w:tab w:val="left" w:pos="7440"/>
        </w:tabs>
        <w:snapToGrid w:val="0"/>
        <w:spacing w:line="600" w:lineRule="atLeast"/>
        <w:ind w:leftChars="1000" w:left="2400"/>
        <w:rPr>
          <w:sz w:val="32"/>
          <w:szCs w:val="32"/>
        </w:rPr>
      </w:pPr>
      <w:r w:rsidRPr="00627A6C">
        <w:rPr>
          <w:rFonts w:hint="eastAsia"/>
          <w:sz w:val="32"/>
          <w:szCs w:val="32"/>
        </w:rPr>
        <w:t>身分證字號：</w:t>
      </w:r>
    </w:p>
    <w:p w:rsidR="00AA65B2" w:rsidRPr="00627A6C" w:rsidRDefault="00AA65B2" w:rsidP="00AA65B2">
      <w:pPr>
        <w:tabs>
          <w:tab w:val="left" w:pos="7440"/>
        </w:tabs>
        <w:snapToGrid w:val="0"/>
        <w:spacing w:line="600" w:lineRule="atLeast"/>
        <w:ind w:leftChars="1000" w:left="2400"/>
        <w:rPr>
          <w:sz w:val="32"/>
          <w:szCs w:val="32"/>
        </w:rPr>
      </w:pPr>
      <w:r w:rsidRPr="00627A6C">
        <w:rPr>
          <w:rFonts w:hint="eastAsia"/>
          <w:sz w:val="32"/>
          <w:szCs w:val="32"/>
        </w:rPr>
        <w:t>住　　　址：</w:t>
      </w:r>
    </w:p>
    <w:p w:rsidR="00AA65B2" w:rsidRPr="00627A6C" w:rsidRDefault="00AA65B2" w:rsidP="00AA65B2">
      <w:pPr>
        <w:tabs>
          <w:tab w:val="left" w:pos="7440"/>
        </w:tabs>
        <w:snapToGrid w:val="0"/>
        <w:spacing w:line="500" w:lineRule="atLeast"/>
        <w:ind w:leftChars="1000" w:left="2400"/>
        <w:rPr>
          <w:sz w:val="32"/>
          <w:szCs w:val="32"/>
        </w:rPr>
      </w:pPr>
    </w:p>
    <w:p w:rsidR="00AA65B2" w:rsidRPr="00627A6C" w:rsidRDefault="00AA65B2" w:rsidP="00AA65B2">
      <w:pPr>
        <w:tabs>
          <w:tab w:val="left" w:pos="7440"/>
        </w:tabs>
        <w:snapToGrid w:val="0"/>
        <w:spacing w:line="500" w:lineRule="atLeast"/>
        <w:ind w:leftChars="1000" w:left="2400"/>
        <w:rPr>
          <w:sz w:val="32"/>
          <w:szCs w:val="32"/>
        </w:rPr>
      </w:pPr>
      <w:r w:rsidRPr="00AA65B2">
        <w:rPr>
          <w:rFonts w:hint="eastAsia"/>
          <w:kern w:val="0"/>
          <w:sz w:val="32"/>
          <w:szCs w:val="32"/>
          <w:fitText w:val="1920" w:id="-240933632"/>
        </w:rPr>
        <w:t>受託人姓名：</w:t>
      </w:r>
      <w:r w:rsidRPr="00627A6C">
        <w:rPr>
          <w:rFonts w:hint="eastAsia"/>
          <w:sz w:val="32"/>
          <w:szCs w:val="32"/>
        </w:rPr>
        <w:tab/>
        <w:t>（簽名蓋章）</w:t>
      </w:r>
    </w:p>
    <w:p w:rsidR="00AA65B2" w:rsidRPr="00627A6C" w:rsidRDefault="00AA65B2" w:rsidP="00AA65B2">
      <w:pPr>
        <w:tabs>
          <w:tab w:val="left" w:pos="7440"/>
        </w:tabs>
        <w:snapToGrid w:val="0"/>
        <w:spacing w:line="600" w:lineRule="atLeast"/>
        <w:ind w:leftChars="1000" w:left="2400"/>
        <w:rPr>
          <w:sz w:val="32"/>
          <w:szCs w:val="32"/>
        </w:rPr>
      </w:pPr>
      <w:r w:rsidRPr="00627A6C">
        <w:rPr>
          <w:rFonts w:hint="eastAsia"/>
          <w:sz w:val="32"/>
          <w:szCs w:val="32"/>
        </w:rPr>
        <w:t>身分證字號：</w:t>
      </w:r>
    </w:p>
    <w:p w:rsidR="00AA65B2" w:rsidRPr="00627A6C" w:rsidRDefault="00AA65B2" w:rsidP="00AA65B2">
      <w:pPr>
        <w:tabs>
          <w:tab w:val="left" w:pos="7440"/>
        </w:tabs>
        <w:snapToGrid w:val="0"/>
        <w:spacing w:line="600" w:lineRule="atLeast"/>
        <w:ind w:leftChars="1000" w:left="2400"/>
        <w:rPr>
          <w:sz w:val="32"/>
          <w:szCs w:val="32"/>
        </w:rPr>
      </w:pPr>
      <w:proofErr w:type="gramStart"/>
      <w:r w:rsidRPr="00627A6C">
        <w:rPr>
          <w:rFonts w:hint="eastAsia"/>
          <w:sz w:val="32"/>
          <w:szCs w:val="32"/>
        </w:rPr>
        <w:t>址</w:t>
      </w:r>
      <w:proofErr w:type="gramEnd"/>
      <w:r w:rsidRPr="00627A6C">
        <w:rPr>
          <w:rFonts w:hint="eastAsia"/>
          <w:sz w:val="32"/>
          <w:szCs w:val="32"/>
        </w:rPr>
        <w:t xml:space="preserve">　　　址：</w:t>
      </w:r>
    </w:p>
    <w:p w:rsidR="00AA65B2" w:rsidRPr="00627A6C" w:rsidRDefault="00AA65B2" w:rsidP="00AA65B2">
      <w:pPr>
        <w:tabs>
          <w:tab w:val="left" w:pos="7440"/>
        </w:tabs>
        <w:snapToGrid w:val="0"/>
        <w:spacing w:line="600" w:lineRule="atLeast"/>
        <w:ind w:leftChars="1000" w:left="2400"/>
        <w:rPr>
          <w:sz w:val="32"/>
          <w:szCs w:val="32"/>
        </w:rPr>
      </w:pPr>
      <w:r w:rsidRPr="009F0675">
        <w:rPr>
          <w:rFonts w:hint="eastAsia"/>
          <w:spacing w:val="40"/>
          <w:kern w:val="0"/>
          <w:sz w:val="32"/>
          <w:szCs w:val="32"/>
          <w:fitText w:val="1920" w:id="-240933631"/>
        </w:rPr>
        <w:t>聯絡電話</w:t>
      </w:r>
      <w:r w:rsidRPr="009F0675">
        <w:rPr>
          <w:rFonts w:hint="eastAsia"/>
          <w:kern w:val="0"/>
          <w:sz w:val="32"/>
          <w:szCs w:val="32"/>
          <w:fitText w:val="1920" w:id="-240933631"/>
        </w:rPr>
        <w:t>：</w:t>
      </w:r>
    </w:p>
    <w:p w:rsidR="00AA65B2" w:rsidRDefault="00AA65B2" w:rsidP="00AA65B2">
      <w:pPr>
        <w:jc w:val="center"/>
        <w:rPr>
          <w:sz w:val="32"/>
          <w:szCs w:val="32"/>
        </w:rPr>
      </w:pPr>
    </w:p>
    <w:p w:rsidR="001258A0" w:rsidRDefault="001258A0" w:rsidP="00AA65B2">
      <w:pPr>
        <w:jc w:val="center"/>
        <w:rPr>
          <w:sz w:val="32"/>
          <w:szCs w:val="32"/>
        </w:rPr>
      </w:pPr>
    </w:p>
    <w:p w:rsidR="00AA65B2" w:rsidRPr="00627A6C" w:rsidRDefault="00AA65B2" w:rsidP="00AA65B2">
      <w:pPr>
        <w:jc w:val="distribute"/>
        <w:rPr>
          <w:b/>
          <w:bCs/>
          <w:sz w:val="32"/>
          <w:szCs w:val="32"/>
        </w:rPr>
      </w:pPr>
      <w:r w:rsidRPr="00627A6C">
        <w:rPr>
          <w:rFonts w:hint="eastAsia"/>
          <w:sz w:val="32"/>
          <w:szCs w:val="32"/>
        </w:rPr>
        <w:t>中華民國</w:t>
      </w:r>
      <w:r w:rsidR="001258A0">
        <w:rPr>
          <w:rFonts w:hint="eastAsia"/>
          <w:sz w:val="32"/>
          <w:szCs w:val="32"/>
        </w:rPr>
        <w:t>1</w:t>
      </w:r>
      <w:r w:rsidR="00460CC2">
        <w:rPr>
          <w:rFonts w:hint="eastAsia"/>
          <w:sz w:val="32"/>
          <w:szCs w:val="32"/>
        </w:rPr>
        <w:t>1</w:t>
      </w:r>
      <w:r w:rsidR="000F485B">
        <w:rPr>
          <w:rFonts w:hint="eastAsia"/>
          <w:sz w:val="32"/>
          <w:szCs w:val="32"/>
        </w:rPr>
        <w:t>5</w:t>
      </w:r>
      <w:r w:rsidRPr="00627A6C">
        <w:rPr>
          <w:rFonts w:hint="eastAsia"/>
          <w:sz w:val="32"/>
          <w:szCs w:val="32"/>
        </w:rPr>
        <w:t>年</w:t>
      </w:r>
      <w:r w:rsidR="00D75F61">
        <w:rPr>
          <w:rFonts w:hint="eastAsia"/>
          <w:sz w:val="32"/>
          <w:szCs w:val="32"/>
        </w:rPr>
        <w:t xml:space="preserve">  </w:t>
      </w:r>
      <w:r w:rsidRPr="00627A6C">
        <w:rPr>
          <w:rFonts w:hint="eastAsia"/>
          <w:sz w:val="32"/>
          <w:szCs w:val="32"/>
        </w:rPr>
        <w:t>月</w:t>
      </w:r>
      <w:r w:rsidR="00D75F61">
        <w:rPr>
          <w:rFonts w:hint="eastAsia"/>
          <w:sz w:val="32"/>
          <w:szCs w:val="32"/>
        </w:rPr>
        <w:t xml:space="preserve">  </w:t>
      </w:r>
      <w:r w:rsidRPr="00627A6C">
        <w:rPr>
          <w:rFonts w:hint="eastAsia"/>
          <w:sz w:val="32"/>
          <w:szCs w:val="32"/>
        </w:rPr>
        <w:t xml:space="preserve"> 日</w:t>
      </w:r>
    </w:p>
    <w:p w:rsidR="00AA65B2" w:rsidRDefault="00AA65B2" w:rsidP="00E95DCD">
      <w:pPr>
        <w:ind w:firstLineChars="100" w:firstLine="240"/>
      </w:pPr>
    </w:p>
    <w:sectPr w:rsidR="00AA65B2" w:rsidSect="0017276E">
      <w:footerReference w:type="default" r:id="rId8"/>
      <w:pgSz w:w="11907" w:h="16840" w:code="9"/>
      <w:pgMar w:top="851" w:right="1134" w:bottom="851" w:left="1134" w:header="851" w:footer="992" w:gutter="0"/>
      <w:cols w:space="425"/>
      <w:docGrid w:linePitch="360" w:charSpace="448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08DE" w:rsidRDefault="00CE08DE" w:rsidP="003B736D">
      <w:r>
        <w:separator/>
      </w:r>
    </w:p>
  </w:endnote>
  <w:endnote w:type="continuationSeparator" w:id="0">
    <w:p w:rsidR="00CE08DE" w:rsidRDefault="00CE08DE" w:rsidP="003B7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UnicodeMS">
    <w:altName w:val="華康POP1體W7(P)"/>
    <w:panose1 w:val="00000000000000000000"/>
    <w:charset w:val="88"/>
    <w:family w:val="auto"/>
    <w:notTrueType/>
    <w:pitch w:val="default"/>
    <w:sig w:usb0="00000001" w:usb1="08080000" w:usb2="00000010" w:usb3="00000000" w:csb0="00100000" w:csb1="00000000"/>
  </w:font>
  <w:font w:name="華康楷書體W5">
    <w:altName w:val="微軟正黑體"/>
    <w:charset w:val="88"/>
    <w:family w:val="script"/>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0E5" w:rsidRDefault="003D50E5">
    <w:pPr>
      <w:pStyle w:val="a9"/>
      <w:jc w:val="center"/>
    </w:pPr>
    <w:r>
      <w:fldChar w:fldCharType="begin"/>
    </w:r>
    <w:r>
      <w:instrText xml:space="preserve"> PAGE   \* MERGEFORMAT </w:instrText>
    </w:r>
    <w:r>
      <w:fldChar w:fldCharType="separate"/>
    </w:r>
    <w:r w:rsidR="00C96497" w:rsidRPr="00C96497">
      <w:rPr>
        <w:noProof/>
        <w:lang w:val="zh-TW"/>
      </w:rPr>
      <w:t>2</w:t>
    </w:r>
    <w:r>
      <w:fldChar w:fldCharType="end"/>
    </w:r>
  </w:p>
  <w:p w:rsidR="003D50E5" w:rsidRDefault="003D50E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08DE" w:rsidRDefault="00CE08DE" w:rsidP="003B736D">
      <w:r>
        <w:separator/>
      </w:r>
    </w:p>
  </w:footnote>
  <w:footnote w:type="continuationSeparator" w:id="0">
    <w:p w:rsidR="00CE08DE" w:rsidRDefault="00CE08DE" w:rsidP="003B73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C4F2C"/>
    <w:multiLevelType w:val="hybridMultilevel"/>
    <w:tmpl w:val="FFE0DB38"/>
    <w:lvl w:ilvl="0" w:tplc="C48CBBF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51D1C16"/>
    <w:multiLevelType w:val="multilevel"/>
    <w:tmpl w:val="C5C481C4"/>
    <w:lvl w:ilvl="0">
      <w:start w:val="1"/>
      <w:numFmt w:val="decimal"/>
      <w:lvlText w:val="(%1)"/>
      <w:lvlJc w:val="left"/>
      <w:pPr>
        <w:ind w:left="1320" w:hanging="480"/>
      </w:pPr>
      <w:rPr>
        <w:rFonts w:hint="eastAsia"/>
      </w:rPr>
    </w:lvl>
    <w:lvl w:ilvl="1">
      <w:start w:val="1"/>
      <w:numFmt w:val="ideographTraditional"/>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2" w15:restartNumberingAfterBreak="0">
    <w:nsid w:val="19324283"/>
    <w:multiLevelType w:val="multilevel"/>
    <w:tmpl w:val="C5C481C4"/>
    <w:lvl w:ilvl="0">
      <w:start w:val="1"/>
      <w:numFmt w:val="decimal"/>
      <w:lvlText w:val="(%1)"/>
      <w:lvlJc w:val="left"/>
      <w:pPr>
        <w:ind w:left="1320" w:hanging="480"/>
      </w:pPr>
      <w:rPr>
        <w:rFonts w:hint="eastAsia"/>
      </w:rPr>
    </w:lvl>
    <w:lvl w:ilvl="1">
      <w:start w:val="1"/>
      <w:numFmt w:val="ideographTraditional"/>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3" w15:restartNumberingAfterBreak="0">
    <w:nsid w:val="1B0D6E2B"/>
    <w:multiLevelType w:val="hybridMultilevel"/>
    <w:tmpl w:val="C15C818A"/>
    <w:lvl w:ilvl="0" w:tplc="EC8C57E6">
      <w:start w:val="1"/>
      <w:numFmt w:val="taiwaneseCountingThousand"/>
      <w:lvlText w:val="%1、"/>
      <w:lvlJc w:val="left"/>
      <w:pPr>
        <w:tabs>
          <w:tab w:val="num" w:pos="1080"/>
        </w:tabs>
        <w:ind w:left="1080" w:hanging="720"/>
      </w:pPr>
      <w:rPr>
        <w:rFonts w:hint="default"/>
        <w:lang w:val="en-US"/>
      </w:rPr>
    </w:lvl>
    <w:lvl w:ilvl="1" w:tplc="A4FA7ADC">
      <w:start w:val="1"/>
      <w:numFmt w:val="taiwaneseCountingThousand"/>
      <w:lvlText w:val="（%2）"/>
      <w:lvlJc w:val="left"/>
      <w:pPr>
        <w:tabs>
          <w:tab w:val="num" w:pos="1695"/>
        </w:tabs>
        <w:ind w:left="1695" w:hanging="855"/>
      </w:pPr>
      <w:rPr>
        <w:rFonts w:hint="default"/>
        <w:sz w:val="28"/>
      </w:r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4" w15:restartNumberingAfterBreak="0">
    <w:nsid w:val="227F2361"/>
    <w:multiLevelType w:val="hybridMultilevel"/>
    <w:tmpl w:val="ED104890"/>
    <w:lvl w:ilvl="0" w:tplc="27E01AF8">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5" w15:restartNumberingAfterBreak="0">
    <w:nsid w:val="276C22F4"/>
    <w:multiLevelType w:val="multilevel"/>
    <w:tmpl w:val="C5C481C4"/>
    <w:lvl w:ilvl="0">
      <w:start w:val="1"/>
      <w:numFmt w:val="decimal"/>
      <w:lvlText w:val="(%1)"/>
      <w:lvlJc w:val="left"/>
      <w:pPr>
        <w:ind w:left="1320" w:hanging="480"/>
      </w:pPr>
      <w:rPr>
        <w:rFonts w:hint="eastAsia"/>
      </w:rPr>
    </w:lvl>
    <w:lvl w:ilvl="1">
      <w:start w:val="1"/>
      <w:numFmt w:val="ideographTraditional"/>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6" w15:restartNumberingAfterBreak="0">
    <w:nsid w:val="30F90E58"/>
    <w:multiLevelType w:val="hybridMultilevel"/>
    <w:tmpl w:val="A9F48760"/>
    <w:lvl w:ilvl="0" w:tplc="A83EDAD4">
      <w:start w:val="10"/>
      <w:numFmt w:val="bullet"/>
      <w:lvlText w:val="※"/>
      <w:lvlJc w:val="left"/>
      <w:pPr>
        <w:tabs>
          <w:tab w:val="num" w:pos="502"/>
        </w:tabs>
        <w:ind w:left="502" w:hanging="360"/>
      </w:pPr>
      <w:rPr>
        <w:rFonts w:ascii="細明體" w:eastAsia="細明體" w:hAnsi="細明體" w:cs="細明體" w:hint="eastAsia"/>
      </w:rPr>
    </w:lvl>
    <w:lvl w:ilvl="1" w:tplc="04090003" w:tentative="1">
      <w:start w:val="1"/>
      <w:numFmt w:val="bullet"/>
      <w:lvlText w:val=""/>
      <w:lvlJc w:val="left"/>
      <w:pPr>
        <w:tabs>
          <w:tab w:val="num" w:pos="1102"/>
        </w:tabs>
        <w:ind w:left="1102" w:hanging="480"/>
      </w:pPr>
      <w:rPr>
        <w:rFonts w:ascii="Wingdings" w:hAnsi="Wingdings" w:hint="default"/>
      </w:rPr>
    </w:lvl>
    <w:lvl w:ilvl="2" w:tplc="04090005" w:tentative="1">
      <w:start w:val="1"/>
      <w:numFmt w:val="bullet"/>
      <w:lvlText w:val=""/>
      <w:lvlJc w:val="left"/>
      <w:pPr>
        <w:tabs>
          <w:tab w:val="num" w:pos="1582"/>
        </w:tabs>
        <w:ind w:left="1582" w:hanging="480"/>
      </w:pPr>
      <w:rPr>
        <w:rFonts w:ascii="Wingdings" w:hAnsi="Wingdings" w:hint="default"/>
      </w:rPr>
    </w:lvl>
    <w:lvl w:ilvl="3" w:tplc="04090001" w:tentative="1">
      <w:start w:val="1"/>
      <w:numFmt w:val="bullet"/>
      <w:lvlText w:val=""/>
      <w:lvlJc w:val="left"/>
      <w:pPr>
        <w:tabs>
          <w:tab w:val="num" w:pos="2062"/>
        </w:tabs>
        <w:ind w:left="2062" w:hanging="480"/>
      </w:pPr>
      <w:rPr>
        <w:rFonts w:ascii="Wingdings" w:hAnsi="Wingdings" w:hint="default"/>
      </w:rPr>
    </w:lvl>
    <w:lvl w:ilvl="4" w:tplc="04090003" w:tentative="1">
      <w:start w:val="1"/>
      <w:numFmt w:val="bullet"/>
      <w:lvlText w:val=""/>
      <w:lvlJc w:val="left"/>
      <w:pPr>
        <w:tabs>
          <w:tab w:val="num" w:pos="2542"/>
        </w:tabs>
        <w:ind w:left="2542" w:hanging="480"/>
      </w:pPr>
      <w:rPr>
        <w:rFonts w:ascii="Wingdings" w:hAnsi="Wingdings" w:hint="default"/>
      </w:rPr>
    </w:lvl>
    <w:lvl w:ilvl="5" w:tplc="04090005" w:tentative="1">
      <w:start w:val="1"/>
      <w:numFmt w:val="bullet"/>
      <w:lvlText w:val=""/>
      <w:lvlJc w:val="left"/>
      <w:pPr>
        <w:tabs>
          <w:tab w:val="num" w:pos="3022"/>
        </w:tabs>
        <w:ind w:left="3022" w:hanging="480"/>
      </w:pPr>
      <w:rPr>
        <w:rFonts w:ascii="Wingdings" w:hAnsi="Wingdings" w:hint="default"/>
      </w:rPr>
    </w:lvl>
    <w:lvl w:ilvl="6" w:tplc="04090001" w:tentative="1">
      <w:start w:val="1"/>
      <w:numFmt w:val="bullet"/>
      <w:lvlText w:val=""/>
      <w:lvlJc w:val="left"/>
      <w:pPr>
        <w:tabs>
          <w:tab w:val="num" w:pos="3502"/>
        </w:tabs>
        <w:ind w:left="3502" w:hanging="480"/>
      </w:pPr>
      <w:rPr>
        <w:rFonts w:ascii="Wingdings" w:hAnsi="Wingdings" w:hint="default"/>
      </w:rPr>
    </w:lvl>
    <w:lvl w:ilvl="7" w:tplc="04090003" w:tentative="1">
      <w:start w:val="1"/>
      <w:numFmt w:val="bullet"/>
      <w:lvlText w:val=""/>
      <w:lvlJc w:val="left"/>
      <w:pPr>
        <w:tabs>
          <w:tab w:val="num" w:pos="3982"/>
        </w:tabs>
        <w:ind w:left="3982" w:hanging="480"/>
      </w:pPr>
      <w:rPr>
        <w:rFonts w:ascii="Wingdings" w:hAnsi="Wingdings" w:hint="default"/>
      </w:rPr>
    </w:lvl>
    <w:lvl w:ilvl="8" w:tplc="04090005" w:tentative="1">
      <w:start w:val="1"/>
      <w:numFmt w:val="bullet"/>
      <w:lvlText w:val=""/>
      <w:lvlJc w:val="left"/>
      <w:pPr>
        <w:tabs>
          <w:tab w:val="num" w:pos="4462"/>
        </w:tabs>
        <w:ind w:left="4462" w:hanging="480"/>
      </w:pPr>
      <w:rPr>
        <w:rFonts w:ascii="Wingdings" w:hAnsi="Wingdings" w:hint="default"/>
      </w:rPr>
    </w:lvl>
  </w:abstractNum>
  <w:abstractNum w:abstractNumId="7" w15:restartNumberingAfterBreak="0">
    <w:nsid w:val="32522BDA"/>
    <w:multiLevelType w:val="multilevel"/>
    <w:tmpl w:val="C5C481C4"/>
    <w:lvl w:ilvl="0">
      <w:start w:val="1"/>
      <w:numFmt w:val="decimal"/>
      <w:lvlText w:val="(%1)"/>
      <w:lvlJc w:val="left"/>
      <w:pPr>
        <w:ind w:left="1320" w:hanging="480"/>
      </w:pPr>
      <w:rPr>
        <w:rFonts w:hint="eastAsia"/>
      </w:rPr>
    </w:lvl>
    <w:lvl w:ilvl="1">
      <w:start w:val="1"/>
      <w:numFmt w:val="ideographTraditional"/>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8" w15:restartNumberingAfterBreak="0">
    <w:nsid w:val="33503BAE"/>
    <w:multiLevelType w:val="hybridMultilevel"/>
    <w:tmpl w:val="638EA390"/>
    <w:lvl w:ilvl="0" w:tplc="C48CBBFA">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44A4912"/>
    <w:multiLevelType w:val="hybridMultilevel"/>
    <w:tmpl w:val="3BDCBB9E"/>
    <w:lvl w:ilvl="0" w:tplc="4C02703E">
      <w:start w:val="1"/>
      <w:numFmt w:val="ideographLegalTraditional"/>
      <w:lvlText w:val="%1、"/>
      <w:lvlJc w:val="left"/>
      <w:pPr>
        <w:tabs>
          <w:tab w:val="num" w:pos="528"/>
        </w:tabs>
        <w:ind w:left="528" w:hanging="528"/>
      </w:pPr>
      <w:rPr>
        <w:rFonts w:hint="eastAsia"/>
      </w:rPr>
    </w:lvl>
    <w:lvl w:ilvl="1" w:tplc="AD7AAC4C">
      <w:start w:val="1"/>
      <w:numFmt w:val="taiwaneseCountingThousand"/>
      <w:lvlText w:val="%2、"/>
      <w:lvlJc w:val="left"/>
      <w:pPr>
        <w:tabs>
          <w:tab w:val="num" w:pos="1272"/>
        </w:tabs>
        <w:ind w:left="1272" w:hanging="792"/>
      </w:pPr>
      <w:rPr>
        <w:rFonts w:hint="eastAsia"/>
        <w:lang w:val="en-US"/>
      </w:rPr>
    </w:lvl>
    <w:lvl w:ilvl="2" w:tplc="D8442A88">
      <w:start w:val="1"/>
      <w:numFmt w:val="taiwaneseCountingThousand"/>
      <w:lvlText w:val="(%3)"/>
      <w:lvlJc w:val="left"/>
      <w:pPr>
        <w:tabs>
          <w:tab w:val="num" w:pos="1440"/>
        </w:tabs>
        <w:ind w:left="1440" w:hanging="480"/>
      </w:pPr>
      <w:rPr>
        <w:rFonts w:hint="eastAsia"/>
      </w:rPr>
    </w:lvl>
    <w:lvl w:ilvl="3" w:tplc="B77812B0">
      <w:start w:val="1"/>
      <w:numFmt w:val="taiwaneseCountingThousand"/>
      <w:lvlText w:val="%4、"/>
      <w:lvlJc w:val="left"/>
      <w:pPr>
        <w:tabs>
          <w:tab w:val="num" w:pos="2160"/>
        </w:tabs>
        <w:ind w:left="2160" w:hanging="720"/>
      </w:pPr>
      <w:rPr>
        <w:rFonts w:hint="default"/>
        <w:lang w:val="en-US"/>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28D59ED"/>
    <w:multiLevelType w:val="singleLevel"/>
    <w:tmpl w:val="37924F26"/>
    <w:lvl w:ilvl="0">
      <w:numFmt w:val="bullet"/>
      <w:lvlText w:val="※"/>
      <w:lvlJc w:val="left"/>
      <w:pPr>
        <w:tabs>
          <w:tab w:val="num" w:pos="240"/>
        </w:tabs>
        <w:ind w:left="240" w:hanging="240"/>
      </w:pPr>
      <w:rPr>
        <w:rFonts w:ascii="新細明體" w:eastAsia="新細明體" w:hAnsi="Times New Roman" w:hint="eastAsia"/>
      </w:rPr>
    </w:lvl>
  </w:abstractNum>
  <w:abstractNum w:abstractNumId="11" w15:restartNumberingAfterBreak="0">
    <w:nsid w:val="4B4D00B9"/>
    <w:multiLevelType w:val="hybridMultilevel"/>
    <w:tmpl w:val="C5C481C4"/>
    <w:lvl w:ilvl="0" w:tplc="A75CF804">
      <w:start w:val="1"/>
      <w:numFmt w:val="decimal"/>
      <w:lvlText w:val="(%1)"/>
      <w:lvlJc w:val="left"/>
      <w:pPr>
        <w:ind w:left="1320" w:hanging="480"/>
      </w:pPr>
      <w:rPr>
        <w:rFonts w:hint="eastAsia"/>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2" w15:restartNumberingAfterBreak="0">
    <w:nsid w:val="53314558"/>
    <w:multiLevelType w:val="hybridMultilevel"/>
    <w:tmpl w:val="FEEEA6F8"/>
    <w:lvl w:ilvl="0" w:tplc="522CD97C">
      <w:start w:val="1"/>
      <w:numFmt w:val="decimal"/>
      <w:lvlText w:val="(%1)"/>
      <w:lvlJc w:val="left"/>
      <w:pPr>
        <w:ind w:left="1305" w:hanging="465"/>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3" w15:restartNumberingAfterBreak="0">
    <w:nsid w:val="563326C9"/>
    <w:multiLevelType w:val="multilevel"/>
    <w:tmpl w:val="C5C481C4"/>
    <w:lvl w:ilvl="0">
      <w:start w:val="1"/>
      <w:numFmt w:val="decimal"/>
      <w:lvlText w:val="(%1)"/>
      <w:lvlJc w:val="left"/>
      <w:pPr>
        <w:ind w:left="1320" w:hanging="480"/>
      </w:pPr>
      <w:rPr>
        <w:rFonts w:hint="eastAsia"/>
      </w:rPr>
    </w:lvl>
    <w:lvl w:ilvl="1">
      <w:start w:val="1"/>
      <w:numFmt w:val="ideographTraditional"/>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14" w15:restartNumberingAfterBreak="0">
    <w:nsid w:val="5E6C1B02"/>
    <w:multiLevelType w:val="hybridMultilevel"/>
    <w:tmpl w:val="5E848070"/>
    <w:lvl w:ilvl="0" w:tplc="9E861E00">
      <w:start w:val="1"/>
      <w:numFmt w:val="decimal"/>
      <w:lvlText w:val="%1、"/>
      <w:lvlJc w:val="left"/>
      <w:pPr>
        <w:ind w:left="945" w:hanging="360"/>
      </w:pPr>
      <w:rPr>
        <w:rFonts w:hint="default"/>
      </w:rPr>
    </w:lvl>
    <w:lvl w:ilvl="1" w:tplc="04090019" w:tentative="1">
      <w:start w:val="1"/>
      <w:numFmt w:val="ideographTraditional"/>
      <w:lvlText w:val="%2、"/>
      <w:lvlJc w:val="left"/>
      <w:pPr>
        <w:ind w:left="1545" w:hanging="480"/>
      </w:pPr>
    </w:lvl>
    <w:lvl w:ilvl="2" w:tplc="0409001B" w:tentative="1">
      <w:start w:val="1"/>
      <w:numFmt w:val="lowerRoman"/>
      <w:lvlText w:val="%3."/>
      <w:lvlJc w:val="right"/>
      <w:pPr>
        <w:ind w:left="2025" w:hanging="480"/>
      </w:pPr>
    </w:lvl>
    <w:lvl w:ilvl="3" w:tplc="0409000F" w:tentative="1">
      <w:start w:val="1"/>
      <w:numFmt w:val="decimal"/>
      <w:lvlText w:val="%4."/>
      <w:lvlJc w:val="left"/>
      <w:pPr>
        <w:ind w:left="2505" w:hanging="480"/>
      </w:pPr>
    </w:lvl>
    <w:lvl w:ilvl="4" w:tplc="04090019" w:tentative="1">
      <w:start w:val="1"/>
      <w:numFmt w:val="ideographTraditional"/>
      <w:lvlText w:val="%5、"/>
      <w:lvlJc w:val="left"/>
      <w:pPr>
        <w:ind w:left="2985" w:hanging="480"/>
      </w:pPr>
    </w:lvl>
    <w:lvl w:ilvl="5" w:tplc="0409001B" w:tentative="1">
      <w:start w:val="1"/>
      <w:numFmt w:val="lowerRoman"/>
      <w:lvlText w:val="%6."/>
      <w:lvlJc w:val="right"/>
      <w:pPr>
        <w:ind w:left="3465" w:hanging="480"/>
      </w:pPr>
    </w:lvl>
    <w:lvl w:ilvl="6" w:tplc="0409000F" w:tentative="1">
      <w:start w:val="1"/>
      <w:numFmt w:val="decimal"/>
      <w:lvlText w:val="%7."/>
      <w:lvlJc w:val="left"/>
      <w:pPr>
        <w:ind w:left="3945" w:hanging="480"/>
      </w:pPr>
    </w:lvl>
    <w:lvl w:ilvl="7" w:tplc="04090019" w:tentative="1">
      <w:start w:val="1"/>
      <w:numFmt w:val="ideographTraditional"/>
      <w:lvlText w:val="%8、"/>
      <w:lvlJc w:val="left"/>
      <w:pPr>
        <w:ind w:left="4425" w:hanging="480"/>
      </w:pPr>
    </w:lvl>
    <w:lvl w:ilvl="8" w:tplc="0409001B" w:tentative="1">
      <w:start w:val="1"/>
      <w:numFmt w:val="lowerRoman"/>
      <w:lvlText w:val="%9."/>
      <w:lvlJc w:val="right"/>
      <w:pPr>
        <w:ind w:left="4905" w:hanging="480"/>
      </w:pPr>
    </w:lvl>
  </w:abstractNum>
  <w:abstractNum w:abstractNumId="15" w15:restartNumberingAfterBreak="0">
    <w:nsid w:val="61E7183D"/>
    <w:multiLevelType w:val="hybridMultilevel"/>
    <w:tmpl w:val="82CEAABC"/>
    <w:lvl w:ilvl="0" w:tplc="E4E846F4">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15:restartNumberingAfterBreak="0">
    <w:nsid w:val="62E07EE6"/>
    <w:multiLevelType w:val="hybridMultilevel"/>
    <w:tmpl w:val="E63E66DE"/>
    <w:lvl w:ilvl="0" w:tplc="94FC26C6">
      <w:start w:val="1"/>
      <w:numFmt w:val="taiwaneseCountingThousand"/>
      <w:lvlText w:val="(%1)"/>
      <w:lvlJc w:val="left"/>
      <w:pPr>
        <w:ind w:left="1065" w:hanging="58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63045B31"/>
    <w:multiLevelType w:val="hybridMultilevel"/>
    <w:tmpl w:val="76B6ACAC"/>
    <w:lvl w:ilvl="0" w:tplc="73BA27E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4BC4011"/>
    <w:multiLevelType w:val="multilevel"/>
    <w:tmpl w:val="C5C481C4"/>
    <w:lvl w:ilvl="0">
      <w:start w:val="1"/>
      <w:numFmt w:val="decimal"/>
      <w:lvlText w:val="(%1)"/>
      <w:lvlJc w:val="left"/>
      <w:pPr>
        <w:ind w:left="1320" w:hanging="480"/>
      </w:pPr>
      <w:rPr>
        <w:rFonts w:hint="eastAsia"/>
      </w:rPr>
    </w:lvl>
    <w:lvl w:ilvl="1">
      <w:start w:val="1"/>
      <w:numFmt w:val="ideographTraditional"/>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19" w15:restartNumberingAfterBreak="0">
    <w:nsid w:val="6AD7769E"/>
    <w:multiLevelType w:val="hybridMultilevel"/>
    <w:tmpl w:val="1AC67540"/>
    <w:lvl w:ilvl="0" w:tplc="31DE5C8E">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0" w15:restartNumberingAfterBreak="0">
    <w:nsid w:val="77B07C6E"/>
    <w:multiLevelType w:val="multilevel"/>
    <w:tmpl w:val="C5C481C4"/>
    <w:lvl w:ilvl="0">
      <w:start w:val="1"/>
      <w:numFmt w:val="decimal"/>
      <w:lvlText w:val="(%1)"/>
      <w:lvlJc w:val="left"/>
      <w:pPr>
        <w:ind w:left="1320" w:hanging="480"/>
      </w:pPr>
      <w:rPr>
        <w:rFonts w:hint="eastAsia"/>
      </w:rPr>
    </w:lvl>
    <w:lvl w:ilvl="1">
      <w:start w:val="1"/>
      <w:numFmt w:val="ideographTraditional"/>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21" w15:restartNumberingAfterBreak="0">
    <w:nsid w:val="77C87A08"/>
    <w:multiLevelType w:val="hybridMultilevel"/>
    <w:tmpl w:val="0A8C14A0"/>
    <w:lvl w:ilvl="0" w:tplc="ABAA4B3E">
      <w:start w:val="1"/>
      <w:numFmt w:val="ideographLegalTradition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79186D70"/>
    <w:multiLevelType w:val="hybridMultilevel"/>
    <w:tmpl w:val="9D0ECE72"/>
    <w:lvl w:ilvl="0" w:tplc="6A76AC6E">
      <w:start w:val="1"/>
      <w:numFmt w:val="decimal"/>
      <w:lvlText w:val="%1、"/>
      <w:lvlJc w:val="left"/>
      <w:pPr>
        <w:ind w:left="945" w:hanging="360"/>
      </w:pPr>
      <w:rPr>
        <w:rFonts w:hint="default"/>
      </w:rPr>
    </w:lvl>
    <w:lvl w:ilvl="1" w:tplc="04090019" w:tentative="1">
      <w:start w:val="1"/>
      <w:numFmt w:val="ideographTraditional"/>
      <w:lvlText w:val="%2、"/>
      <w:lvlJc w:val="left"/>
      <w:pPr>
        <w:ind w:left="1545" w:hanging="480"/>
      </w:pPr>
    </w:lvl>
    <w:lvl w:ilvl="2" w:tplc="0409001B" w:tentative="1">
      <w:start w:val="1"/>
      <w:numFmt w:val="lowerRoman"/>
      <w:lvlText w:val="%3."/>
      <w:lvlJc w:val="right"/>
      <w:pPr>
        <w:ind w:left="2025" w:hanging="480"/>
      </w:pPr>
    </w:lvl>
    <w:lvl w:ilvl="3" w:tplc="0409000F" w:tentative="1">
      <w:start w:val="1"/>
      <w:numFmt w:val="decimal"/>
      <w:lvlText w:val="%4."/>
      <w:lvlJc w:val="left"/>
      <w:pPr>
        <w:ind w:left="2505" w:hanging="480"/>
      </w:pPr>
    </w:lvl>
    <w:lvl w:ilvl="4" w:tplc="04090019" w:tentative="1">
      <w:start w:val="1"/>
      <w:numFmt w:val="ideographTraditional"/>
      <w:lvlText w:val="%5、"/>
      <w:lvlJc w:val="left"/>
      <w:pPr>
        <w:ind w:left="2985" w:hanging="480"/>
      </w:pPr>
    </w:lvl>
    <w:lvl w:ilvl="5" w:tplc="0409001B" w:tentative="1">
      <w:start w:val="1"/>
      <w:numFmt w:val="lowerRoman"/>
      <w:lvlText w:val="%6."/>
      <w:lvlJc w:val="right"/>
      <w:pPr>
        <w:ind w:left="3465" w:hanging="480"/>
      </w:pPr>
    </w:lvl>
    <w:lvl w:ilvl="6" w:tplc="0409000F" w:tentative="1">
      <w:start w:val="1"/>
      <w:numFmt w:val="decimal"/>
      <w:lvlText w:val="%7."/>
      <w:lvlJc w:val="left"/>
      <w:pPr>
        <w:ind w:left="3945" w:hanging="480"/>
      </w:pPr>
    </w:lvl>
    <w:lvl w:ilvl="7" w:tplc="04090019" w:tentative="1">
      <w:start w:val="1"/>
      <w:numFmt w:val="ideographTraditional"/>
      <w:lvlText w:val="%8、"/>
      <w:lvlJc w:val="left"/>
      <w:pPr>
        <w:ind w:left="4425" w:hanging="480"/>
      </w:pPr>
    </w:lvl>
    <w:lvl w:ilvl="8" w:tplc="0409001B" w:tentative="1">
      <w:start w:val="1"/>
      <w:numFmt w:val="lowerRoman"/>
      <w:lvlText w:val="%9."/>
      <w:lvlJc w:val="right"/>
      <w:pPr>
        <w:ind w:left="4905" w:hanging="480"/>
      </w:pPr>
    </w:lvl>
  </w:abstractNum>
  <w:abstractNum w:abstractNumId="23" w15:restartNumberingAfterBreak="0">
    <w:nsid w:val="792B2AB6"/>
    <w:multiLevelType w:val="multilevel"/>
    <w:tmpl w:val="C5C481C4"/>
    <w:lvl w:ilvl="0">
      <w:start w:val="1"/>
      <w:numFmt w:val="decimal"/>
      <w:lvlText w:val="(%1)"/>
      <w:lvlJc w:val="left"/>
      <w:pPr>
        <w:ind w:left="1320" w:hanging="480"/>
      </w:pPr>
      <w:rPr>
        <w:rFonts w:hint="eastAsia"/>
      </w:rPr>
    </w:lvl>
    <w:lvl w:ilvl="1">
      <w:start w:val="1"/>
      <w:numFmt w:val="ideographTraditional"/>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num w:numId="1">
    <w:abstractNumId w:val="21"/>
  </w:num>
  <w:num w:numId="2">
    <w:abstractNumId w:val="10"/>
  </w:num>
  <w:num w:numId="3">
    <w:abstractNumId w:val="3"/>
  </w:num>
  <w:num w:numId="4">
    <w:abstractNumId w:val="17"/>
  </w:num>
  <w:num w:numId="5">
    <w:abstractNumId w:val="16"/>
  </w:num>
  <w:num w:numId="6">
    <w:abstractNumId w:val="11"/>
  </w:num>
  <w:num w:numId="7">
    <w:abstractNumId w:val="12"/>
  </w:num>
  <w:num w:numId="8">
    <w:abstractNumId w:val="7"/>
  </w:num>
  <w:num w:numId="9">
    <w:abstractNumId w:val="2"/>
  </w:num>
  <w:num w:numId="10">
    <w:abstractNumId w:val="1"/>
  </w:num>
  <w:num w:numId="11">
    <w:abstractNumId w:val="18"/>
  </w:num>
  <w:num w:numId="12">
    <w:abstractNumId w:val="13"/>
  </w:num>
  <w:num w:numId="13">
    <w:abstractNumId w:val="23"/>
  </w:num>
  <w:num w:numId="14">
    <w:abstractNumId w:val="5"/>
  </w:num>
  <w:num w:numId="15">
    <w:abstractNumId w:val="20"/>
  </w:num>
  <w:num w:numId="16">
    <w:abstractNumId w:val="6"/>
  </w:num>
  <w:num w:numId="17">
    <w:abstractNumId w:val="8"/>
  </w:num>
  <w:num w:numId="18">
    <w:abstractNumId w:val="4"/>
  </w:num>
  <w:num w:numId="19">
    <w:abstractNumId w:val="0"/>
  </w:num>
  <w:num w:numId="20">
    <w:abstractNumId w:val="15"/>
  </w:num>
  <w:num w:numId="21">
    <w:abstractNumId w:val="19"/>
  </w:num>
  <w:num w:numId="22">
    <w:abstractNumId w:val="22"/>
  </w:num>
  <w:num w:numId="23">
    <w:abstractNumId w:val="14"/>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459"/>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6F1"/>
    <w:rsid w:val="00006EF4"/>
    <w:rsid w:val="0001177E"/>
    <w:rsid w:val="00021400"/>
    <w:rsid w:val="00022735"/>
    <w:rsid w:val="00025999"/>
    <w:rsid w:val="0002609D"/>
    <w:rsid w:val="00032A45"/>
    <w:rsid w:val="00046C53"/>
    <w:rsid w:val="0004758F"/>
    <w:rsid w:val="00053082"/>
    <w:rsid w:val="00055C22"/>
    <w:rsid w:val="00061EA7"/>
    <w:rsid w:val="00066105"/>
    <w:rsid w:val="00072348"/>
    <w:rsid w:val="00074CE9"/>
    <w:rsid w:val="000779EE"/>
    <w:rsid w:val="0008663F"/>
    <w:rsid w:val="000934FC"/>
    <w:rsid w:val="00095326"/>
    <w:rsid w:val="000B6490"/>
    <w:rsid w:val="000B7817"/>
    <w:rsid w:val="000C1761"/>
    <w:rsid w:val="000C661B"/>
    <w:rsid w:val="000C66C0"/>
    <w:rsid w:val="000C7795"/>
    <w:rsid w:val="000D239D"/>
    <w:rsid w:val="000D4A75"/>
    <w:rsid w:val="000D515A"/>
    <w:rsid w:val="000E257E"/>
    <w:rsid w:val="000F1A7D"/>
    <w:rsid w:val="000F2FF9"/>
    <w:rsid w:val="000F485B"/>
    <w:rsid w:val="000F74BD"/>
    <w:rsid w:val="001009EA"/>
    <w:rsid w:val="00100EF7"/>
    <w:rsid w:val="00104D29"/>
    <w:rsid w:val="001063C3"/>
    <w:rsid w:val="00110683"/>
    <w:rsid w:val="0011296E"/>
    <w:rsid w:val="00114FF0"/>
    <w:rsid w:val="00117691"/>
    <w:rsid w:val="0011769A"/>
    <w:rsid w:val="00120286"/>
    <w:rsid w:val="001258A0"/>
    <w:rsid w:val="0013018B"/>
    <w:rsid w:val="00130B09"/>
    <w:rsid w:val="00132009"/>
    <w:rsid w:val="00133D45"/>
    <w:rsid w:val="001362AC"/>
    <w:rsid w:val="00136429"/>
    <w:rsid w:val="001436FE"/>
    <w:rsid w:val="0014762D"/>
    <w:rsid w:val="00150BEF"/>
    <w:rsid w:val="00160717"/>
    <w:rsid w:val="00163859"/>
    <w:rsid w:val="0017257D"/>
    <w:rsid w:val="0017276E"/>
    <w:rsid w:val="00173C22"/>
    <w:rsid w:val="00181CD4"/>
    <w:rsid w:val="0018340F"/>
    <w:rsid w:val="0018635B"/>
    <w:rsid w:val="00195FF0"/>
    <w:rsid w:val="001964B5"/>
    <w:rsid w:val="001B0D8F"/>
    <w:rsid w:val="001B78E7"/>
    <w:rsid w:val="001C6FCB"/>
    <w:rsid w:val="001D7BCC"/>
    <w:rsid w:val="001E1B37"/>
    <w:rsid w:val="001E51C8"/>
    <w:rsid w:val="001F065A"/>
    <w:rsid w:val="001F5148"/>
    <w:rsid w:val="001F6C0B"/>
    <w:rsid w:val="001F6C5B"/>
    <w:rsid w:val="001F7E18"/>
    <w:rsid w:val="002022DA"/>
    <w:rsid w:val="002124AF"/>
    <w:rsid w:val="002129BB"/>
    <w:rsid w:val="00214A84"/>
    <w:rsid w:val="00225D2D"/>
    <w:rsid w:val="00240C8A"/>
    <w:rsid w:val="00247241"/>
    <w:rsid w:val="00251FF7"/>
    <w:rsid w:val="00271463"/>
    <w:rsid w:val="00272743"/>
    <w:rsid w:val="0028121D"/>
    <w:rsid w:val="0028181E"/>
    <w:rsid w:val="0028226D"/>
    <w:rsid w:val="00287919"/>
    <w:rsid w:val="002A79E8"/>
    <w:rsid w:val="002C2429"/>
    <w:rsid w:val="002C3FD7"/>
    <w:rsid w:val="002C6662"/>
    <w:rsid w:val="002C7800"/>
    <w:rsid w:val="002D3CF4"/>
    <w:rsid w:val="002D48DB"/>
    <w:rsid w:val="002D4AF3"/>
    <w:rsid w:val="002E25A2"/>
    <w:rsid w:val="002E5EBF"/>
    <w:rsid w:val="002E7003"/>
    <w:rsid w:val="002E76E0"/>
    <w:rsid w:val="002F2D7E"/>
    <w:rsid w:val="002F7CA1"/>
    <w:rsid w:val="00302FBD"/>
    <w:rsid w:val="00305052"/>
    <w:rsid w:val="003079BD"/>
    <w:rsid w:val="00322ACE"/>
    <w:rsid w:val="003257C4"/>
    <w:rsid w:val="00327190"/>
    <w:rsid w:val="00331C5C"/>
    <w:rsid w:val="003337F4"/>
    <w:rsid w:val="003437F5"/>
    <w:rsid w:val="00343D6C"/>
    <w:rsid w:val="00352862"/>
    <w:rsid w:val="00352BD2"/>
    <w:rsid w:val="003550CC"/>
    <w:rsid w:val="003729B3"/>
    <w:rsid w:val="00383D23"/>
    <w:rsid w:val="003849BC"/>
    <w:rsid w:val="00384E14"/>
    <w:rsid w:val="003A2F70"/>
    <w:rsid w:val="003B736D"/>
    <w:rsid w:val="003C1390"/>
    <w:rsid w:val="003C167E"/>
    <w:rsid w:val="003D08E1"/>
    <w:rsid w:val="003D50E5"/>
    <w:rsid w:val="003E6159"/>
    <w:rsid w:val="003E724D"/>
    <w:rsid w:val="003F0028"/>
    <w:rsid w:val="003F1659"/>
    <w:rsid w:val="003F3283"/>
    <w:rsid w:val="004006E1"/>
    <w:rsid w:val="00402699"/>
    <w:rsid w:val="0041171A"/>
    <w:rsid w:val="00414C9A"/>
    <w:rsid w:val="00417FAC"/>
    <w:rsid w:val="00423CAC"/>
    <w:rsid w:val="00425956"/>
    <w:rsid w:val="004410F6"/>
    <w:rsid w:val="00443662"/>
    <w:rsid w:val="00447589"/>
    <w:rsid w:val="004500B3"/>
    <w:rsid w:val="00456554"/>
    <w:rsid w:val="0046010C"/>
    <w:rsid w:val="00460294"/>
    <w:rsid w:val="00460CC2"/>
    <w:rsid w:val="00474A0E"/>
    <w:rsid w:val="004756D2"/>
    <w:rsid w:val="0047598E"/>
    <w:rsid w:val="004841C6"/>
    <w:rsid w:val="00490BB4"/>
    <w:rsid w:val="00490CEA"/>
    <w:rsid w:val="00491BAD"/>
    <w:rsid w:val="004A171C"/>
    <w:rsid w:val="004A5224"/>
    <w:rsid w:val="004A6255"/>
    <w:rsid w:val="004A6CAC"/>
    <w:rsid w:val="004B0E4F"/>
    <w:rsid w:val="004B17AC"/>
    <w:rsid w:val="004B1E51"/>
    <w:rsid w:val="004B1F2F"/>
    <w:rsid w:val="004B4A95"/>
    <w:rsid w:val="004B637D"/>
    <w:rsid w:val="004B6795"/>
    <w:rsid w:val="004D467D"/>
    <w:rsid w:val="004D552E"/>
    <w:rsid w:val="004E3083"/>
    <w:rsid w:val="004E55DD"/>
    <w:rsid w:val="004F1BB0"/>
    <w:rsid w:val="004F4987"/>
    <w:rsid w:val="004F6E27"/>
    <w:rsid w:val="00505852"/>
    <w:rsid w:val="005169CF"/>
    <w:rsid w:val="00526435"/>
    <w:rsid w:val="0053187C"/>
    <w:rsid w:val="005320B2"/>
    <w:rsid w:val="00532885"/>
    <w:rsid w:val="00535CD3"/>
    <w:rsid w:val="00535F40"/>
    <w:rsid w:val="005402D2"/>
    <w:rsid w:val="00540B0D"/>
    <w:rsid w:val="005505FB"/>
    <w:rsid w:val="005555C6"/>
    <w:rsid w:val="0055655E"/>
    <w:rsid w:val="005569FD"/>
    <w:rsid w:val="005702B9"/>
    <w:rsid w:val="005724FE"/>
    <w:rsid w:val="00574397"/>
    <w:rsid w:val="00576129"/>
    <w:rsid w:val="005825C6"/>
    <w:rsid w:val="00587799"/>
    <w:rsid w:val="00596103"/>
    <w:rsid w:val="005B3125"/>
    <w:rsid w:val="005C0642"/>
    <w:rsid w:val="005D00F8"/>
    <w:rsid w:val="005D1C5F"/>
    <w:rsid w:val="005D2374"/>
    <w:rsid w:val="005D320C"/>
    <w:rsid w:val="005F4771"/>
    <w:rsid w:val="005F6E66"/>
    <w:rsid w:val="00603053"/>
    <w:rsid w:val="006049BB"/>
    <w:rsid w:val="00605297"/>
    <w:rsid w:val="00606413"/>
    <w:rsid w:val="006217A6"/>
    <w:rsid w:val="00621F76"/>
    <w:rsid w:val="00621FD8"/>
    <w:rsid w:val="00623E34"/>
    <w:rsid w:val="00626AAA"/>
    <w:rsid w:val="00626F57"/>
    <w:rsid w:val="00632EBF"/>
    <w:rsid w:val="006425BA"/>
    <w:rsid w:val="006515A6"/>
    <w:rsid w:val="00652A6D"/>
    <w:rsid w:val="00661308"/>
    <w:rsid w:val="00663CB4"/>
    <w:rsid w:val="00670B98"/>
    <w:rsid w:val="006734FF"/>
    <w:rsid w:val="00675AD0"/>
    <w:rsid w:val="0067615E"/>
    <w:rsid w:val="00686124"/>
    <w:rsid w:val="00691827"/>
    <w:rsid w:val="00691EC6"/>
    <w:rsid w:val="00695921"/>
    <w:rsid w:val="006967C2"/>
    <w:rsid w:val="006B2FA7"/>
    <w:rsid w:val="006B3E7E"/>
    <w:rsid w:val="006B4276"/>
    <w:rsid w:val="006C3472"/>
    <w:rsid w:val="006D2193"/>
    <w:rsid w:val="006E1695"/>
    <w:rsid w:val="006E47CC"/>
    <w:rsid w:val="006E58E8"/>
    <w:rsid w:val="006E7DB8"/>
    <w:rsid w:val="006F25E8"/>
    <w:rsid w:val="006F41FD"/>
    <w:rsid w:val="007003F0"/>
    <w:rsid w:val="00700B4A"/>
    <w:rsid w:val="00701306"/>
    <w:rsid w:val="00721688"/>
    <w:rsid w:val="007540A4"/>
    <w:rsid w:val="007557E6"/>
    <w:rsid w:val="00763D07"/>
    <w:rsid w:val="00766BD1"/>
    <w:rsid w:val="00772872"/>
    <w:rsid w:val="007741FA"/>
    <w:rsid w:val="0078165A"/>
    <w:rsid w:val="00781DB0"/>
    <w:rsid w:val="00791E3E"/>
    <w:rsid w:val="0079361C"/>
    <w:rsid w:val="00794878"/>
    <w:rsid w:val="007A4F22"/>
    <w:rsid w:val="007C05C2"/>
    <w:rsid w:val="007C7800"/>
    <w:rsid w:val="007E5BA6"/>
    <w:rsid w:val="007E6AB3"/>
    <w:rsid w:val="007F491E"/>
    <w:rsid w:val="008055B1"/>
    <w:rsid w:val="00814371"/>
    <w:rsid w:val="00814A98"/>
    <w:rsid w:val="00836B5D"/>
    <w:rsid w:val="008560EF"/>
    <w:rsid w:val="00864BFF"/>
    <w:rsid w:val="00866CFF"/>
    <w:rsid w:val="00873024"/>
    <w:rsid w:val="00873151"/>
    <w:rsid w:val="00873784"/>
    <w:rsid w:val="00874213"/>
    <w:rsid w:val="00875FA5"/>
    <w:rsid w:val="00886D12"/>
    <w:rsid w:val="00887277"/>
    <w:rsid w:val="00887B99"/>
    <w:rsid w:val="008919A5"/>
    <w:rsid w:val="008920F8"/>
    <w:rsid w:val="008B77AF"/>
    <w:rsid w:val="008D327F"/>
    <w:rsid w:val="008D32B0"/>
    <w:rsid w:val="008D77A7"/>
    <w:rsid w:val="008E4131"/>
    <w:rsid w:val="008F0F91"/>
    <w:rsid w:val="008F160E"/>
    <w:rsid w:val="008F55FF"/>
    <w:rsid w:val="00901D76"/>
    <w:rsid w:val="00902687"/>
    <w:rsid w:val="00903028"/>
    <w:rsid w:val="00904948"/>
    <w:rsid w:val="00907D70"/>
    <w:rsid w:val="00916D88"/>
    <w:rsid w:val="00920AD9"/>
    <w:rsid w:val="00922F41"/>
    <w:rsid w:val="009246D7"/>
    <w:rsid w:val="009254E2"/>
    <w:rsid w:val="00940901"/>
    <w:rsid w:val="00945AAE"/>
    <w:rsid w:val="0094698E"/>
    <w:rsid w:val="00957998"/>
    <w:rsid w:val="00982E0D"/>
    <w:rsid w:val="00983F25"/>
    <w:rsid w:val="00985893"/>
    <w:rsid w:val="00987487"/>
    <w:rsid w:val="00991929"/>
    <w:rsid w:val="00991D67"/>
    <w:rsid w:val="009943B2"/>
    <w:rsid w:val="00994B55"/>
    <w:rsid w:val="009B51D1"/>
    <w:rsid w:val="009C00A2"/>
    <w:rsid w:val="009C6957"/>
    <w:rsid w:val="009D5F8C"/>
    <w:rsid w:val="009D6FA2"/>
    <w:rsid w:val="009E498A"/>
    <w:rsid w:val="009E6577"/>
    <w:rsid w:val="009F0675"/>
    <w:rsid w:val="009F0E65"/>
    <w:rsid w:val="00A01268"/>
    <w:rsid w:val="00A01CDC"/>
    <w:rsid w:val="00A0409C"/>
    <w:rsid w:val="00A04D64"/>
    <w:rsid w:val="00A056F5"/>
    <w:rsid w:val="00A15619"/>
    <w:rsid w:val="00A20D56"/>
    <w:rsid w:val="00A40571"/>
    <w:rsid w:val="00A40C45"/>
    <w:rsid w:val="00A557BF"/>
    <w:rsid w:val="00A560C8"/>
    <w:rsid w:val="00A82780"/>
    <w:rsid w:val="00A938FF"/>
    <w:rsid w:val="00A95B1C"/>
    <w:rsid w:val="00A964AF"/>
    <w:rsid w:val="00AA411A"/>
    <w:rsid w:val="00AA65B2"/>
    <w:rsid w:val="00AA78D8"/>
    <w:rsid w:val="00AB2840"/>
    <w:rsid w:val="00AB3525"/>
    <w:rsid w:val="00AB374E"/>
    <w:rsid w:val="00AB39ED"/>
    <w:rsid w:val="00AB6B5B"/>
    <w:rsid w:val="00AB72EE"/>
    <w:rsid w:val="00AC179E"/>
    <w:rsid w:val="00AC257E"/>
    <w:rsid w:val="00AD7D96"/>
    <w:rsid w:val="00AE1312"/>
    <w:rsid w:val="00AF0122"/>
    <w:rsid w:val="00AF1B1A"/>
    <w:rsid w:val="00AF5169"/>
    <w:rsid w:val="00B023F3"/>
    <w:rsid w:val="00B0523C"/>
    <w:rsid w:val="00B125C7"/>
    <w:rsid w:val="00B167C1"/>
    <w:rsid w:val="00B30F0C"/>
    <w:rsid w:val="00B33370"/>
    <w:rsid w:val="00B372A1"/>
    <w:rsid w:val="00B37CE4"/>
    <w:rsid w:val="00B413B9"/>
    <w:rsid w:val="00B45F6C"/>
    <w:rsid w:val="00B509E0"/>
    <w:rsid w:val="00B528F8"/>
    <w:rsid w:val="00B53C53"/>
    <w:rsid w:val="00B5417F"/>
    <w:rsid w:val="00B60D26"/>
    <w:rsid w:val="00B70C19"/>
    <w:rsid w:val="00B73318"/>
    <w:rsid w:val="00B8311B"/>
    <w:rsid w:val="00B85147"/>
    <w:rsid w:val="00BA13D5"/>
    <w:rsid w:val="00BA1AD3"/>
    <w:rsid w:val="00BB415E"/>
    <w:rsid w:val="00BB4CCF"/>
    <w:rsid w:val="00BB762E"/>
    <w:rsid w:val="00BC1037"/>
    <w:rsid w:val="00BC2041"/>
    <w:rsid w:val="00BC694E"/>
    <w:rsid w:val="00BD2F8F"/>
    <w:rsid w:val="00BD49EB"/>
    <w:rsid w:val="00BD4EAE"/>
    <w:rsid w:val="00BD6DF3"/>
    <w:rsid w:val="00BF2265"/>
    <w:rsid w:val="00BF308B"/>
    <w:rsid w:val="00C0166F"/>
    <w:rsid w:val="00C03E68"/>
    <w:rsid w:val="00C10DD9"/>
    <w:rsid w:val="00C17AC8"/>
    <w:rsid w:val="00C17F0C"/>
    <w:rsid w:val="00C26B5A"/>
    <w:rsid w:val="00C30DCE"/>
    <w:rsid w:val="00C42B51"/>
    <w:rsid w:val="00C61CDE"/>
    <w:rsid w:val="00C72B38"/>
    <w:rsid w:val="00C7523D"/>
    <w:rsid w:val="00C75EF8"/>
    <w:rsid w:val="00C8050C"/>
    <w:rsid w:val="00C826C4"/>
    <w:rsid w:val="00C85ADA"/>
    <w:rsid w:val="00C866B6"/>
    <w:rsid w:val="00C87AFB"/>
    <w:rsid w:val="00C96497"/>
    <w:rsid w:val="00CA04E2"/>
    <w:rsid w:val="00CA439B"/>
    <w:rsid w:val="00CA53EF"/>
    <w:rsid w:val="00CB00F1"/>
    <w:rsid w:val="00CB1B4A"/>
    <w:rsid w:val="00CB42A5"/>
    <w:rsid w:val="00CB6C12"/>
    <w:rsid w:val="00CD03B5"/>
    <w:rsid w:val="00CD09C6"/>
    <w:rsid w:val="00CD4342"/>
    <w:rsid w:val="00CD597B"/>
    <w:rsid w:val="00CD6373"/>
    <w:rsid w:val="00CD66CD"/>
    <w:rsid w:val="00CE08DE"/>
    <w:rsid w:val="00CE19BA"/>
    <w:rsid w:val="00CE40E6"/>
    <w:rsid w:val="00CE7932"/>
    <w:rsid w:val="00CF06A2"/>
    <w:rsid w:val="00CF10C1"/>
    <w:rsid w:val="00CF4C9A"/>
    <w:rsid w:val="00CF7110"/>
    <w:rsid w:val="00D113BE"/>
    <w:rsid w:val="00D1247B"/>
    <w:rsid w:val="00D129C1"/>
    <w:rsid w:val="00D17C67"/>
    <w:rsid w:val="00D24904"/>
    <w:rsid w:val="00D2725B"/>
    <w:rsid w:val="00D30C5A"/>
    <w:rsid w:val="00D350AE"/>
    <w:rsid w:val="00D36A46"/>
    <w:rsid w:val="00D41A19"/>
    <w:rsid w:val="00D50888"/>
    <w:rsid w:val="00D66955"/>
    <w:rsid w:val="00D66BEF"/>
    <w:rsid w:val="00D713AF"/>
    <w:rsid w:val="00D71D0F"/>
    <w:rsid w:val="00D740D2"/>
    <w:rsid w:val="00D75F61"/>
    <w:rsid w:val="00D924FA"/>
    <w:rsid w:val="00D93A8A"/>
    <w:rsid w:val="00DA5595"/>
    <w:rsid w:val="00DB017A"/>
    <w:rsid w:val="00DB4241"/>
    <w:rsid w:val="00DC1979"/>
    <w:rsid w:val="00DD1119"/>
    <w:rsid w:val="00DD1E0E"/>
    <w:rsid w:val="00DD2FF8"/>
    <w:rsid w:val="00DD3D56"/>
    <w:rsid w:val="00DD57C3"/>
    <w:rsid w:val="00DE1BB6"/>
    <w:rsid w:val="00DE7530"/>
    <w:rsid w:val="00DF148F"/>
    <w:rsid w:val="00E02F51"/>
    <w:rsid w:val="00E076E7"/>
    <w:rsid w:val="00E07B0C"/>
    <w:rsid w:val="00E14AB5"/>
    <w:rsid w:val="00E246F1"/>
    <w:rsid w:val="00E31648"/>
    <w:rsid w:val="00E3175C"/>
    <w:rsid w:val="00E46409"/>
    <w:rsid w:val="00E46497"/>
    <w:rsid w:val="00E46F53"/>
    <w:rsid w:val="00E558B7"/>
    <w:rsid w:val="00E671E5"/>
    <w:rsid w:val="00E749BA"/>
    <w:rsid w:val="00E8041E"/>
    <w:rsid w:val="00E92451"/>
    <w:rsid w:val="00E92D99"/>
    <w:rsid w:val="00E95DCD"/>
    <w:rsid w:val="00E97E3F"/>
    <w:rsid w:val="00EA1EC5"/>
    <w:rsid w:val="00EA7CF0"/>
    <w:rsid w:val="00EB614E"/>
    <w:rsid w:val="00EC0C3B"/>
    <w:rsid w:val="00EC3A16"/>
    <w:rsid w:val="00EC7F1C"/>
    <w:rsid w:val="00ED34AE"/>
    <w:rsid w:val="00ED42AA"/>
    <w:rsid w:val="00ED43AE"/>
    <w:rsid w:val="00ED5DD2"/>
    <w:rsid w:val="00EE3CF4"/>
    <w:rsid w:val="00EF428D"/>
    <w:rsid w:val="00F0305E"/>
    <w:rsid w:val="00F076FB"/>
    <w:rsid w:val="00F20CF3"/>
    <w:rsid w:val="00F23D58"/>
    <w:rsid w:val="00F24E21"/>
    <w:rsid w:val="00F32AE7"/>
    <w:rsid w:val="00F33106"/>
    <w:rsid w:val="00F575F6"/>
    <w:rsid w:val="00F5772B"/>
    <w:rsid w:val="00F60AFD"/>
    <w:rsid w:val="00F613A7"/>
    <w:rsid w:val="00F61881"/>
    <w:rsid w:val="00F70E4C"/>
    <w:rsid w:val="00F71303"/>
    <w:rsid w:val="00F72629"/>
    <w:rsid w:val="00F81EF9"/>
    <w:rsid w:val="00F83212"/>
    <w:rsid w:val="00F83F50"/>
    <w:rsid w:val="00F87428"/>
    <w:rsid w:val="00FA01A3"/>
    <w:rsid w:val="00FB10C8"/>
    <w:rsid w:val="00FB3591"/>
    <w:rsid w:val="00FB7DBC"/>
    <w:rsid w:val="00FC0221"/>
    <w:rsid w:val="00FC073A"/>
    <w:rsid w:val="00FC6573"/>
    <w:rsid w:val="00FC7B56"/>
    <w:rsid w:val="00FC7C60"/>
    <w:rsid w:val="00FD009C"/>
    <w:rsid w:val="00FD683E"/>
    <w:rsid w:val="00FE458B"/>
    <w:rsid w:val="00FE717A"/>
    <w:rsid w:val="00FE743C"/>
    <w:rsid w:val="00FE7DE6"/>
    <w:rsid w:val="00FF74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9E3540"/>
  <w15:chartTrackingRefBased/>
  <w15:docId w15:val="{582F5CF3-9E5B-4B47-A227-948CACB41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rFonts w:ascii="標楷體" w:eastAsia="標楷體" w:hAnsi="標楷體"/>
      <w:kern w:val="16"/>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246F1"/>
    <w:rPr>
      <w:color w:val="0000FF"/>
      <w:u w:val="single"/>
    </w:rPr>
  </w:style>
  <w:style w:type="paragraph" w:styleId="a4">
    <w:name w:val="Block Text"/>
    <w:basedOn w:val="a"/>
    <w:rsid w:val="00AA65B2"/>
    <w:pPr>
      <w:ind w:leftChars="50" w:left="120" w:rightChars="50" w:right="120"/>
    </w:pPr>
    <w:rPr>
      <w:rFonts w:hAnsi="Times New Roman"/>
      <w:kern w:val="2"/>
    </w:rPr>
  </w:style>
  <w:style w:type="paragraph" w:styleId="a5">
    <w:name w:val="Body Text Indent"/>
    <w:basedOn w:val="a"/>
    <w:rsid w:val="00AA65B2"/>
    <w:pPr>
      <w:spacing w:after="120"/>
      <w:ind w:leftChars="200" w:left="480"/>
    </w:pPr>
    <w:rPr>
      <w:rFonts w:ascii="Times New Roman" w:eastAsia="新細明體" w:hAnsi="Times New Roman"/>
      <w:kern w:val="2"/>
    </w:rPr>
  </w:style>
  <w:style w:type="character" w:styleId="a6">
    <w:name w:val="FollowedHyperlink"/>
    <w:rsid w:val="001258A0"/>
    <w:rPr>
      <w:color w:val="800080"/>
      <w:u w:val="single"/>
    </w:rPr>
  </w:style>
  <w:style w:type="paragraph" w:styleId="a7">
    <w:name w:val="header"/>
    <w:basedOn w:val="a"/>
    <w:link w:val="a8"/>
    <w:rsid w:val="003B736D"/>
    <w:pPr>
      <w:tabs>
        <w:tab w:val="center" w:pos="4153"/>
        <w:tab w:val="right" w:pos="8306"/>
      </w:tabs>
      <w:snapToGrid w:val="0"/>
    </w:pPr>
    <w:rPr>
      <w:sz w:val="20"/>
      <w:szCs w:val="20"/>
      <w:lang w:val="x-none" w:eastAsia="x-none"/>
    </w:rPr>
  </w:style>
  <w:style w:type="character" w:customStyle="1" w:styleId="a8">
    <w:name w:val="頁首 字元"/>
    <w:link w:val="a7"/>
    <w:rsid w:val="003B736D"/>
    <w:rPr>
      <w:rFonts w:ascii="標楷體" w:eastAsia="標楷體" w:hAnsi="標楷體"/>
      <w:kern w:val="16"/>
    </w:rPr>
  </w:style>
  <w:style w:type="paragraph" w:styleId="a9">
    <w:name w:val="footer"/>
    <w:basedOn w:val="a"/>
    <w:link w:val="aa"/>
    <w:uiPriority w:val="99"/>
    <w:rsid w:val="003B736D"/>
    <w:pPr>
      <w:tabs>
        <w:tab w:val="center" w:pos="4153"/>
        <w:tab w:val="right" w:pos="8306"/>
      </w:tabs>
      <w:snapToGrid w:val="0"/>
    </w:pPr>
    <w:rPr>
      <w:sz w:val="20"/>
      <w:szCs w:val="20"/>
      <w:lang w:val="x-none" w:eastAsia="x-none"/>
    </w:rPr>
  </w:style>
  <w:style w:type="character" w:customStyle="1" w:styleId="aa">
    <w:name w:val="頁尾 字元"/>
    <w:link w:val="a9"/>
    <w:uiPriority w:val="99"/>
    <w:rsid w:val="003B736D"/>
    <w:rPr>
      <w:rFonts w:ascii="標楷體" w:eastAsia="標楷體" w:hAnsi="標楷體"/>
      <w:kern w:val="16"/>
    </w:rPr>
  </w:style>
  <w:style w:type="paragraph" w:styleId="ab">
    <w:name w:val="Balloon Text"/>
    <w:basedOn w:val="a"/>
    <w:link w:val="ac"/>
    <w:rsid w:val="004006E1"/>
    <w:rPr>
      <w:rFonts w:ascii="Cambria" w:eastAsia="新細明體" w:hAnsi="Cambria"/>
      <w:sz w:val="18"/>
      <w:szCs w:val="18"/>
      <w:lang w:val="x-none" w:eastAsia="x-none"/>
    </w:rPr>
  </w:style>
  <w:style w:type="character" w:customStyle="1" w:styleId="ac">
    <w:name w:val="註解方塊文字 字元"/>
    <w:link w:val="ab"/>
    <w:rsid w:val="004006E1"/>
    <w:rPr>
      <w:rFonts w:ascii="Cambria" w:eastAsia="新細明體" w:hAnsi="Cambria" w:cs="Times New Roman"/>
      <w:kern w:val="16"/>
      <w:sz w:val="18"/>
      <w:szCs w:val="18"/>
    </w:rPr>
  </w:style>
  <w:style w:type="paragraph" w:styleId="HTML">
    <w:name w:val="HTML Preformatted"/>
    <w:basedOn w:val="a"/>
    <w:rsid w:val="00D36A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customStyle="1" w:styleId="Default">
    <w:name w:val="Default"/>
    <w:rsid w:val="00ED43AE"/>
    <w:pPr>
      <w:widowControl w:val="0"/>
      <w:autoSpaceDE w:val="0"/>
      <w:autoSpaceDN w:val="0"/>
      <w:adjustRightInd w:val="0"/>
    </w:pPr>
    <w:rPr>
      <w:rFonts w:ascii="標楷體" w:eastAsia="標楷體" w:cs="標楷體"/>
      <w:color w:val="000000"/>
      <w:sz w:val="24"/>
      <w:szCs w:val="24"/>
    </w:rPr>
  </w:style>
  <w:style w:type="paragraph" w:styleId="ad">
    <w:name w:val="List Paragraph"/>
    <w:basedOn w:val="a"/>
    <w:uiPriority w:val="34"/>
    <w:qFormat/>
    <w:rsid w:val="00490BB4"/>
    <w:pPr>
      <w:ind w:leftChars="200" w:left="480"/>
    </w:pPr>
    <w:rPr>
      <w:rFonts w:ascii="Times New Roman" w:eastAsia="新細明體" w:hAnsi="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831979">
      <w:bodyDiv w:val="1"/>
      <w:marLeft w:val="0"/>
      <w:marRight w:val="0"/>
      <w:marTop w:val="0"/>
      <w:marBottom w:val="0"/>
      <w:divBdr>
        <w:top w:val="none" w:sz="0" w:space="0" w:color="auto"/>
        <w:left w:val="none" w:sz="0" w:space="0" w:color="auto"/>
        <w:bottom w:val="none" w:sz="0" w:space="0" w:color="auto"/>
        <w:right w:val="none" w:sz="0" w:space="0" w:color="auto"/>
      </w:divBdr>
    </w:div>
    <w:div w:id="787118810">
      <w:bodyDiv w:val="1"/>
      <w:marLeft w:val="0"/>
      <w:marRight w:val="0"/>
      <w:marTop w:val="0"/>
      <w:marBottom w:val="0"/>
      <w:divBdr>
        <w:top w:val="none" w:sz="0" w:space="0" w:color="auto"/>
        <w:left w:val="none" w:sz="0" w:space="0" w:color="auto"/>
        <w:bottom w:val="none" w:sz="0" w:space="0" w:color="auto"/>
        <w:right w:val="none" w:sz="0" w:space="0" w:color="auto"/>
      </w:divBdr>
      <w:divsChild>
        <w:div w:id="1395739276">
          <w:marLeft w:val="1350"/>
          <w:marRight w:val="0"/>
          <w:marTop w:val="0"/>
          <w:marBottom w:val="0"/>
          <w:divBdr>
            <w:top w:val="none" w:sz="0" w:space="0" w:color="auto"/>
            <w:left w:val="none" w:sz="0" w:space="0" w:color="auto"/>
            <w:bottom w:val="none" w:sz="0" w:space="0" w:color="auto"/>
            <w:right w:val="none" w:sz="0" w:space="0" w:color="auto"/>
          </w:divBdr>
        </w:div>
        <w:div w:id="1998264974">
          <w:marLeft w:val="1350"/>
          <w:marRight w:val="0"/>
          <w:marTop w:val="0"/>
          <w:marBottom w:val="0"/>
          <w:divBdr>
            <w:top w:val="none" w:sz="0" w:space="0" w:color="auto"/>
            <w:left w:val="none" w:sz="0" w:space="0" w:color="auto"/>
            <w:bottom w:val="none" w:sz="0" w:space="0" w:color="auto"/>
            <w:right w:val="none" w:sz="0" w:space="0" w:color="auto"/>
          </w:divBdr>
        </w:div>
        <w:div w:id="2037585185">
          <w:marLeft w:val="1350"/>
          <w:marRight w:val="0"/>
          <w:marTop w:val="0"/>
          <w:marBottom w:val="0"/>
          <w:divBdr>
            <w:top w:val="none" w:sz="0" w:space="0" w:color="auto"/>
            <w:left w:val="none" w:sz="0" w:space="0" w:color="auto"/>
            <w:bottom w:val="none" w:sz="0" w:space="0" w:color="auto"/>
            <w:right w:val="none" w:sz="0" w:space="0" w:color="auto"/>
          </w:divBdr>
        </w:div>
      </w:divsChild>
    </w:div>
    <w:div w:id="2024503501">
      <w:bodyDiv w:val="1"/>
      <w:marLeft w:val="0"/>
      <w:marRight w:val="0"/>
      <w:marTop w:val="0"/>
      <w:marBottom w:val="0"/>
      <w:divBdr>
        <w:top w:val="none" w:sz="0" w:space="0" w:color="auto"/>
        <w:left w:val="none" w:sz="0" w:space="0" w:color="auto"/>
        <w:bottom w:val="none" w:sz="0" w:space="0" w:color="auto"/>
        <w:right w:val="none" w:sz="0" w:space="0" w:color="auto"/>
      </w:divBdr>
      <w:divsChild>
        <w:div w:id="23944512">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A2E3F1-CEA4-4C80-8C25-7099BB4DF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11</Pages>
  <Words>1284</Words>
  <Characters>7323</Characters>
  <Application>Microsoft Office Word</Application>
  <DocSecurity>0</DocSecurity>
  <Lines>61</Lines>
  <Paragraphs>17</Paragraphs>
  <ScaleCrop>false</ScaleCrop>
  <Company>CMT</Company>
  <LinksUpToDate>false</LinksUpToDate>
  <CharactersWithSpaces>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高雄市立前金國民中學99學年度第2學期代課教師甄選簡章</dc:title>
  <dc:subject/>
  <dc:creator>NS</dc:creator>
  <cp:keywords/>
  <cp:lastModifiedBy>user</cp:lastModifiedBy>
  <cp:revision>27</cp:revision>
  <cp:lastPrinted>2024-06-12T04:12:00Z</cp:lastPrinted>
  <dcterms:created xsi:type="dcterms:W3CDTF">2026-07-03T06:03:00Z</dcterms:created>
  <dcterms:modified xsi:type="dcterms:W3CDTF">2026-07-07T08:31:00Z</dcterms:modified>
</cp:coreProperties>
</file>