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BCDAF" w14:textId="71734A6D" w:rsidR="001F319E" w:rsidRDefault="001F319E" w:rsidP="001F319E">
      <w:pPr>
        <w:rPr>
          <w:b/>
          <w:bCs/>
        </w:rPr>
      </w:pPr>
      <w:r>
        <w:rPr>
          <w:rFonts w:hint="eastAsia"/>
          <w:b/>
          <w:bCs/>
        </w:rPr>
        <w:t>高雄市政府消防局熱水器補助開跑</w:t>
      </w:r>
      <w:proofErr w:type="gramStart"/>
      <w:r>
        <w:rPr>
          <w:rFonts w:hint="eastAsia"/>
          <w:b/>
          <w:bCs/>
        </w:rPr>
        <w:t>囉</w:t>
      </w:r>
      <w:proofErr w:type="gramEnd"/>
      <w:r>
        <w:rPr>
          <w:rFonts w:hint="eastAsia"/>
          <w:b/>
          <w:bCs/>
        </w:rPr>
        <w:t>!!</w:t>
      </w:r>
    </w:p>
    <w:p w14:paraId="4F434031" w14:textId="6D1F76C1" w:rsidR="001F319E" w:rsidRPr="001F319E" w:rsidRDefault="001F319E" w:rsidP="001F319E">
      <w:r w:rsidRPr="001F319E">
        <w:rPr>
          <w:b/>
          <w:bCs/>
        </w:rPr>
        <w:t>一、辦理期程：</w:t>
      </w:r>
      <w:r w:rsidRPr="001F319E">
        <w:t>114</w:t>
      </w:r>
      <w:r w:rsidRPr="001F319E">
        <w:t>年</w:t>
      </w:r>
      <w:r w:rsidRPr="001F319E">
        <w:t>1</w:t>
      </w:r>
      <w:r w:rsidRPr="001F319E">
        <w:t>月</w:t>
      </w:r>
      <w:r w:rsidRPr="001F319E">
        <w:t>1</w:t>
      </w:r>
      <w:r w:rsidRPr="001F319E">
        <w:t>日起至</w:t>
      </w:r>
      <w:r w:rsidRPr="001F319E">
        <w:t>6</w:t>
      </w:r>
      <w:r w:rsidRPr="001F319E">
        <w:t>月</w:t>
      </w:r>
      <w:r w:rsidRPr="001F319E">
        <w:t>30</w:t>
      </w:r>
      <w:r w:rsidRPr="001F319E">
        <w:t>日止。</w:t>
      </w:r>
    </w:p>
    <w:p w14:paraId="62028019" w14:textId="77777777" w:rsidR="001F319E" w:rsidRPr="001F319E" w:rsidRDefault="001F319E" w:rsidP="001F319E">
      <w:r w:rsidRPr="001F319E">
        <w:rPr>
          <w:b/>
          <w:bCs/>
        </w:rPr>
        <w:t>二、補助對象：</w:t>
      </w:r>
    </w:p>
    <w:p w14:paraId="14F9394B" w14:textId="77777777" w:rsidR="001F319E" w:rsidRPr="001F319E" w:rsidRDefault="001F319E" w:rsidP="001F319E">
      <w:r w:rsidRPr="001F319E">
        <w:t>(</w:t>
      </w:r>
      <w:proofErr w:type="gramStart"/>
      <w:r w:rsidRPr="001F319E">
        <w:t>一</w:t>
      </w:r>
      <w:proofErr w:type="gramEnd"/>
      <w:r w:rsidRPr="001F319E">
        <w:t>)</w:t>
      </w:r>
      <w:r w:rsidRPr="001F319E">
        <w:t>為居家燃氣熱水器安裝不當，且經消防單位訪視後確有一氧化碳中毒潛勢，需遷移或更換熱水器</w:t>
      </w:r>
      <w:r w:rsidRPr="001F319E">
        <w:t>(</w:t>
      </w:r>
      <w:r w:rsidRPr="001F319E">
        <w:t>包括電熱水器或太陽能熱水器</w:t>
      </w:r>
      <w:r w:rsidRPr="001F319E">
        <w:t>)</w:t>
      </w:r>
      <w:r w:rsidRPr="001F319E">
        <w:t>者。</w:t>
      </w:r>
    </w:p>
    <w:p w14:paraId="3817AF8A" w14:textId="77777777" w:rsidR="001F319E" w:rsidRPr="001F319E" w:rsidRDefault="001F319E" w:rsidP="001F319E">
      <w:r w:rsidRPr="001F319E">
        <w:t>(</w:t>
      </w:r>
      <w:r w:rsidRPr="001F319E">
        <w:t>二</w:t>
      </w:r>
      <w:r w:rsidRPr="001F319E">
        <w:t>)</w:t>
      </w:r>
      <w:r w:rsidRPr="001F319E">
        <w:t>本案</w:t>
      </w:r>
      <w:proofErr w:type="gramStart"/>
      <w:r w:rsidRPr="001F319E">
        <w:t>所稱燃氣</w:t>
      </w:r>
      <w:proofErr w:type="gramEnd"/>
      <w:r w:rsidRPr="001F319E">
        <w:t>熱水器安裝不當，係指符合下列情形之</w:t>
      </w:r>
      <w:proofErr w:type="gramStart"/>
      <w:r w:rsidRPr="001F319E">
        <w:t>一</w:t>
      </w:r>
      <w:proofErr w:type="gramEnd"/>
      <w:r w:rsidRPr="001F319E">
        <w:t>者：</w:t>
      </w:r>
    </w:p>
    <w:p w14:paraId="7FB60AEF" w14:textId="77777777" w:rsidR="001F319E" w:rsidRPr="001F319E" w:rsidRDefault="001F319E" w:rsidP="001F319E">
      <w:r w:rsidRPr="001F319E">
        <w:t>１、屋外型（</w:t>
      </w:r>
      <w:r w:rsidRPr="001F319E">
        <w:t xml:space="preserve">RF </w:t>
      </w:r>
      <w:r w:rsidRPr="001F319E">
        <w:t>式）熱水器，裝設於加蓋陽臺或屋內。</w:t>
      </w:r>
    </w:p>
    <w:p w14:paraId="05CE6FCF" w14:textId="77777777" w:rsidR="001F319E" w:rsidRPr="001F319E" w:rsidRDefault="001F319E" w:rsidP="001F319E">
      <w:r w:rsidRPr="001F319E">
        <w:t>２、半密閉自然排氣型（</w:t>
      </w:r>
      <w:r w:rsidRPr="001F319E">
        <w:t>CF</w:t>
      </w:r>
      <w:r w:rsidRPr="001F319E">
        <w:t>式）熱水器，未裝設或裝設錯誤之排氣管。</w:t>
      </w:r>
    </w:p>
    <w:p w14:paraId="5BA40AC6" w14:textId="77777777" w:rsidR="001F319E" w:rsidRPr="001F319E" w:rsidRDefault="001F319E" w:rsidP="001F319E">
      <w:r w:rsidRPr="001F319E">
        <w:t>３、</w:t>
      </w:r>
      <w:proofErr w:type="gramStart"/>
      <w:r w:rsidRPr="001F319E">
        <w:t>其他燃</w:t>
      </w:r>
      <w:proofErr w:type="gramEnd"/>
      <w:r w:rsidRPr="001F319E">
        <w:t>氣熱水器或排氣管安裝不當致有產生並蓄積一氧化碳中毒之虞者。</w:t>
      </w:r>
    </w:p>
    <w:p w14:paraId="3F3E3F12" w14:textId="77777777" w:rsidR="001F319E" w:rsidRPr="001F319E" w:rsidRDefault="001F319E" w:rsidP="001F319E">
      <w:r w:rsidRPr="001F319E">
        <w:rPr>
          <w:b/>
          <w:bCs/>
        </w:rPr>
        <w:t>三、補助金額：</w:t>
      </w:r>
    </w:p>
    <w:p w14:paraId="52067A04" w14:textId="77777777" w:rsidR="001F319E" w:rsidRPr="001F319E" w:rsidRDefault="001F319E" w:rsidP="001F319E">
      <w:r w:rsidRPr="001F319E">
        <w:t>低收入戶最高補助</w:t>
      </w:r>
      <w:r w:rsidRPr="001F319E">
        <w:t xml:space="preserve">12,000 </w:t>
      </w:r>
      <w:r w:rsidRPr="001F319E">
        <w:t>元，其他（含中低收入戶）最高補助</w:t>
      </w:r>
      <w:r w:rsidRPr="001F319E">
        <w:t xml:space="preserve"> 3,000 </w:t>
      </w:r>
      <w:r w:rsidRPr="001F319E">
        <w:t>元（實報實銷）每戶不得補助超過</w:t>
      </w:r>
      <w:r w:rsidRPr="001F319E">
        <w:t xml:space="preserve"> 1</w:t>
      </w:r>
      <w:r w:rsidRPr="001F319E">
        <w:t>次，且受補助人或受補助地址不得與歷年重複。因年度經費有限，依實際申請狀況辦理補助。</w:t>
      </w:r>
    </w:p>
    <w:p w14:paraId="5D83DB8B" w14:textId="77777777" w:rsidR="001F319E" w:rsidRPr="001F319E" w:rsidRDefault="001F319E" w:rsidP="001F319E">
      <w:r w:rsidRPr="001F319E">
        <w:rPr>
          <w:b/>
          <w:bCs/>
        </w:rPr>
        <w:t>四、補助方式：</w:t>
      </w:r>
    </w:p>
    <w:p w14:paraId="268A5983" w14:textId="77777777" w:rsidR="001F319E" w:rsidRPr="001F319E" w:rsidRDefault="001F319E" w:rsidP="001F319E">
      <w:r w:rsidRPr="001F319E">
        <w:t>本項計畫執行安裝與遷移工作期程為</w:t>
      </w:r>
      <w:r w:rsidRPr="001F319E">
        <w:t>6</w:t>
      </w:r>
      <w:r w:rsidRPr="001F319E">
        <w:t>個月，並以低收入戶民眾優先補助，故</w:t>
      </w:r>
      <w:r w:rsidRPr="001F319E">
        <w:t>114</w:t>
      </w:r>
      <w:r w:rsidRPr="001F319E">
        <w:t>年</w:t>
      </w:r>
      <w:r w:rsidRPr="001F319E">
        <w:t>1</w:t>
      </w:r>
      <w:r w:rsidRPr="001F319E">
        <w:t>月</w:t>
      </w:r>
      <w:r w:rsidRPr="001F319E">
        <w:t>1</w:t>
      </w:r>
      <w:r w:rsidRPr="001F319E">
        <w:t>日起至</w:t>
      </w:r>
      <w:r w:rsidRPr="001F319E">
        <w:t>2</w:t>
      </w:r>
      <w:r w:rsidRPr="001F319E">
        <w:t>月</w:t>
      </w:r>
      <w:r w:rsidRPr="001F319E">
        <w:t>28</w:t>
      </w:r>
      <w:r w:rsidRPr="001F319E">
        <w:t>日先行受理低收入戶民眾申請，非低收入戶民眾可先行登記，至</w:t>
      </w:r>
      <w:r w:rsidRPr="001F319E">
        <w:t>114</w:t>
      </w:r>
      <w:r w:rsidRPr="001F319E">
        <w:t>年</w:t>
      </w:r>
      <w:r w:rsidRPr="001F319E">
        <w:t>3</w:t>
      </w:r>
      <w:r w:rsidRPr="001F319E">
        <w:t>月</w:t>
      </w:r>
      <w:r w:rsidRPr="001F319E">
        <w:t>1</w:t>
      </w:r>
      <w:r w:rsidRPr="001F319E">
        <w:t>日起至</w:t>
      </w:r>
      <w:proofErr w:type="gramStart"/>
      <w:r w:rsidRPr="001F319E">
        <w:t>6</w:t>
      </w:r>
      <w:r w:rsidRPr="001F319E">
        <w:t>月</w:t>
      </w:r>
      <w:r w:rsidRPr="001F319E">
        <w:t>30</w:t>
      </w:r>
      <w:r w:rsidRPr="001F319E">
        <w:t>日止再依</w:t>
      </w:r>
      <w:proofErr w:type="gramEnd"/>
      <w:r w:rsidRPr="001F319E">
        <w:t>登錄時間先後排序開放，如經費用罄，則不再受理申請。並應依下列情況，提升補助順序：</w:t>
      </w:r>
    </w:p>
    <w:p w14:paraId="2498AD4A" w14:textId="77777777" w:rsidR="001F319E" w:rsidRPr="001F319E" w:rsidRDefault="001F319E" w:rsidP="001F319E">
      <w:r w:rsidRPr="001F319E">
        <w:t>(</w:t>
      </w:r>
      <w:proofErr w:type="gramStart"/>
      <w:r w:rsidRPr="001F319E">
        <w:t>一</w:t>
      </w:r>
      <w:proofErr w:type="gramEnd"/>
      <w:r w:rsidRPr="001F319E">
        <w:t>)</w:t>
      </w:r>
      <w:r w:rsidRPr="001F319E">
        <w:t>受補助者為低收入戶或中低收入戶。</w:t>
      </w:r>
    </w:p>
    <w:p w14:paraId="103CBA4A" w14:textId="77777777" w:rsidR="001F319E" w:rsidRPr="001F319E" w:rsidRDefault="001F319E" w:rsidP="001F319E">
      <w:r w:rsidRPr="001F319E">
        <w:t>(</w:t>
      </w:r>
      <w:r w:rsidRPr="001F319E">
        <w:t>二</w:t>
      </w:r>
      <w:r w:rsidRPr="001F319E">
        <w:t>)</w:t>
      </w:r>
      <w:r w:rsidRPr="001F319E">
        <w:t>居家曾發生一氧化碳中毒事故者。</w:t>
      </w:r>
    </w:p>
    <w:p w14:paraId="04C36A86" w14:textId="77777777" w:rsidR="001F319E" w:rsidRPr="001F319E" w:rsidRDefault="001F319E" w:rsidP="001F319E">
      <w:r w:rsidRPr="001F319E">
        <w:t>(</w:t>
      </w:r>
      <w:r w:rsidRPr="001F319E">
        <w:t>三</w:t>
      </w:r>
      <w:r w:rsidRPr="001F319E">
        <w:t>)</w:t>
      </w:r>
      <w:r w:rsidRPr="001F319E">
        <w:t>受補助者居家內有行動不便人員（如年長、幼兒、孕婦或身心障礙者等）。</w:t>
      </w:r>
    </w:p>
    <w:p w14:paraId="57DA4EA6" w14:textId="77777777" w:rsidR="001F319E" w:rsidRPr="001F319E" w:rsidRDefault="001F319E" w:rsidP="001F319E">
      <w:r w:rsidRPr="001F319E">
        <w:rPr>
          <w:b/>
          <w:bCs/>
        </w:rPr>
        <w:t>五、申裝流程：</w:t>
      </w:r>
    </w:p>
    <w:p w14:paraId="6D082A71" w14:textId="77777777" w:rsidR="001F319E" w:rsidRPr="001F319E" w:rsidRDefault="001F319E" w:rsidP="001F319E">
      <w:r w:rsidRPr="001F319E">
        <w:t> (</w:t>
      </w:r>
      <w:proofErr w:type="gramStart"/>
      <w:r w:rsidRPr="001F319E">
        <w:t>一</w:t>
      </w:r>
      <w:proofErr w:type="gramEnd"/>
      <w:r w:rsidRPr="001F319E">
        <w:t>)</w:t>
      </w:r>
      <w:r w:rsidRPr="001F319E">
        <w:t>申請：本市民眾可至本市消防局各轄區分隊提出申請，並由分隊人員排定時間前往訪視並填寫「居家一氧化碳中毒潛勢場所訪視情形紀錄表」確認訪視結果。</w:t>
      </w:r>
    </w:p>
    <w:p w14:paraId="6D511FB8" w14:textId="77777777" w:rsidR="001F319E" w:rsidRPr="001F319E" w:rsidRDefault="001F319E" w:rsidP="001F319E">
      <w:r w:rsidRPr="001F319E">
        <w:t> (</w:t>
      </w:r>
      <w:r w:rsidRPr="001F319E">
        <w:t>二</w:t>
      </w:r>
      <w:r w:rsidRPr="001F319E">
        <w:t>)</w:t>
      </w:r>
      <w:r w:rsidRPr="001F319E">
        <w:t>裝設：符合補助原則之民眾自行擇定合格廠商進行遷移或更換作業，由</w:t>
      </w:r>
      <w:proofErr w:type="gramStart"/>
      <w:r w:rsidRPr="001F319E">
        <w:t>廠商依燃氣</w:t>
      </w:r>
      <w:proofErr w:type="gramEnd"/>
      <w:r w:rsidRPr="001F319E">
        <w:t>熱水器及配管安裝標準施工。合格廠商資格如下：</w:t>
      </w:r>
    </w:p>
    <w:p w14:paraId="5C3ABA9F" w14:textId="4219B40F" w:rsidR="001F319E" w:rsidRPr="001F319E" w:rsidRDefault="001F319E" w:rsidP="001F319E">
      <w:r w:rsidRPr="001F319E">
        <w:lastRenderedPageBreak/>
        <w:t>１、燃氣熱水器：依消防法第</w:t>
      </w:r>
      <w:r w:rsidRPr="001F319E">
        <w:t>15</w:t>
      </w:r>
      <w:r w:rsidRPr="001F319E">
        <w:t>條之</w:t>
      </w:r>
      <w:r w:rsidRPr="001F319E">
        <w:t>1</w:t>
      </w:r>
      <w:r w:rsidRPr="001F319E">
        <w:t>規定，燃氣熱水器及其配</w:t>
      </w:r>
      <w:proofErr w:type="gramStart"/>
      <w:r w:rsidRPr="001F319E">
        <w:t>管承裝業</w:t>
      </w:r>
      <w:proofErr w:type="gramEnd"/>
      <w:r w:rsidRPr="001F319E">
        <w:t>之施工商，應具有合格燃氣熱水器及其配</w:t>
      </w:r>
      <w:proofErr w:type="gramStart"/>
      <w:r w:rsidRPr="001F319E">
        <w:t>管承裝業</w:t>
      </w:r>
      <w:proofErr w:type="gramEnd"/>
      <w:r w:rsidRPr="001F319E">
        <w:t>資格。可參考本網頁下方相關檔案「燃氣熱水器</w:t>
      </w:r>
      <w:proofErr w:type="gramStart"/>
      <w:r w:rsidRPr="001F319E">
        <w:t>承裝業及</w:t>
      </w:r>
      <w:proofErr w:type="gramEnd"/>
      <w:r w:rsidRPr="001F319E">
        <w:t>其技術士合格名冊」。２、電熱水器或太陽能熱水器：依電業法第</w:t>
      </w:r>
      <w:r w:rsidRPr="001F319E">
        <w:t>59</w:t>
      </w:r>
      <w:r w:rsidRPr="001F319E">
        <w:t>條第</w:t>
      </w:r>
      <w:r w:rsidRPr="001F319E">
        <w:t>7</w:t>
      </w:r>
      <w:r w:rsidRPr="001F319E">
        <w:t>項規定，電熱水器或太陽能熱水器之施工廠商，應具有合格電器</w:t>
      </w:r>
      <w:proofErr w:type="gramStart"/>
      <w:r w:rsidRPr="001F319E">
        <w:t>承裝業資格</w:t>
      </w:r>
      <w:proofErr w:type="gramEnd"/>
      <w:r w:rsidRPr="001F319E">
        <w:t>。可參考經濟部能源署「合格電器承裝檢驗維護業資料查詢系統」：</w:t>
      </w:r>
      <w:hyperlink r:id="rId4" w:tgtFrame="_blank" w:tooltip="[另開新視窗]經濟部能源署「合格電器承裝檢驗維護業資料查詢系統」" w:history="1">
        <w:r w:rsidRPr="001F319E">
          <w:rPr>
            <w:rStyle w:val="ae"/>
          </w:rPr>
          <w:t>https://www.eims-energy.tw/ecem_public/MAIN.aspx</w:t>
        </w:r>
        <w:r w:rsidRPr="001F319E">
          <w:rPr>
            <w:rStyle w:val="ae"/>
          </w:rPr>
          <mc:AlternateContent>
            <mc:Choice Requires="wps">
              <w:drawing>
                <wp:inline distT="0" distB="0" distL="0" distR="0" wp14:anchorId="0CFFE00E" wp14:editId="3C707A89">
                  <wp:extent cx="304800" cy="304800"/>
                  <wp:effectExtent l="0" t="0" r="0" b="0"/>
                  <wp:docPr id="96989258" name="矩形 2">
                    <a:hlinkClick xmlns:a="http://schemas.openxmlformats.org/drawingml/2006/main" r:id="rId4" tgtFrame="&quot;_blank&quot;" tooltip="&quot;[另開新視窗]經濟部能源署「合格電器承裝檢驗維護業資料查詢系統」&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F174FF" id="矩形 2" o:spid="_x0000_s1026" href="https://www.eims-energy.tw/ecem_public/MAIN.aspx" target="&quot;_blank&quot;" title="&quot;[另開新視窗]經濟部能源署「合格電器承裝檢驗維護業資料查詢系統」&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54164B70" w14:textId="77777777" w:rsidR="001F319E" w:rsidRPr="001F319E" w:rsidRDefault="001F319E" w:rsidP="001F319E">
      <w:r w:rsidRPr="001F319E">
        <w:t> (</w:t>
      </w:r>
      <w:r w:rsidRPr="001F319E">
        <w:t>三</w:t>
      </w:r>
      <w:r w:rsidRPr="001F319E">
        <w:t>)</w:t>
      </w:r>
      <w:r w:rsidRPr="001F319E">
        <w:t>查驗：民眾於遷移或更換完成時，通知轄區分隊前往查驗裝設情形，並偕同燃氣熱水器及其配</w:t>
      </w:r>
      <w:proofErr w:type="gramStart"/>
      <w:r w:rsidRPr="001F319E">
        <w:t>管承裝業</w:t>
      </w:r>
      <w:proofErr w:type="gramEnd"/>
      <w:r w:rsidRPr="001F319E">
        <w:t>負責人、技術士及受補助戶，共同簽具竣工紀錄表，並輔以消防人員共同入鏡之相片。</w:t>
      </w:r>
    </w:p>
    <w:p w14:paraId="7658F42E" w14:textId="77777777" w:rsidR="001F319E" w:rsidRPr="001F319E" w:rsidRDefault="001F319E" w:rsidP="001F319E">
      <w:r w:rsidRPr="001F319E">
        <w:rPr>
          <w:b/>
          <w:bCs/>
        </w:rPr>
        <w:t>六、經費核銷：</w:t>
      </w:r>
    </w:p>
    <w:p w14:paraId="4D9C8983" w14:textId="77777777" w:rsidR="001F319E" w:rsidRPr="001F319E" w:rsidRDefault="001F319E" w:rsidP="001F319E">
      <w:r w:rsidRPr="001F319E">
        <w:t>請檢具檢具下列文件（請洽分隊提供）向轄區分隊申請經費補助，所有影本應加</w:t>
      </w:r>
      <w:proofErr w:type="gramStart"/>
      <w:r w:rsidRPr="001F319E">
        <w:t>註</w:t>
      </w:r>
      <w:proofErr w:type="gramEnd"/>
      <w:r w:rsidRPr="001F319E">
        <w:t>「與正本相符」並簽名或蓋章。</w:t>
      </w:r>
    </w:p>
    <w:p w14:paraId="095449B9" w14:textId="77777777" w:rsidR="001F319E" w:rsidRPr="001F319E" w:rsidRDefault="001F319E" w:rsidP="001F319E">
      <w:r w:rsidRPr="001F319E">
        <w:t>(</w:t>
      </w:r>
      <w:proofErr w:type="gramStart"/>
      <w:r w:rsidRPr="001F319E">
        <w:t>一</w:t>
      </w:r>
      <w:proofErr w:type="gramEnd"/>
      <w:r w:rsidRPr="001F319E">
        <w:t>)</w:t>
      </w:r>
      <w:r w:rsidRPr="001F319E">
        <w:t>補助款項領據正本。（附件</w:t>
      </w:r>
      <w:r w:rsidRPr="001F319E">
        <w:t>13</w:t>
      </w:r>
      <w:r w:rsidRPr="001F319E">
        <w:t>）</w:t>
      </w:r>
    </w:p>
    <w:p w14:paraId="019CFD9A" w14:textId="77777777" w:rsidR="001F319E" w:rsidRPr="001F319E" w:rsidRDefault="001F319E" w:rsidP="001F319E">
      <w:r w:rsidRPr="001F319E">
        <w:t> (</w:t>
      </w:r>
      <w:r w:rsidRPr="001F319E">
        <w:t>二</w:t>
      </w:r>
      <w:r w:rsidRPr="001F319E">
        <w:t>)</w:t>
      </w:r>
      <w:r w:rsidRPr="001F319E">
        <w:t>發票或收據正本（發票或收據開立日期應為本補助專案執行期間內）。</w:t>
      </w:r>
    </w:p>
    <w:p w14:paraId="7EB9A3AE" w14:textId="77777777" w:rsidR="001F319E" w:rsidRPr="001F319E" w:rsidRDefault="001F319E" w:rsidP="001F319E">
      <w:r w:rsidRPr="001F319E">
        <w:t>１、使用二聯式、三聯式發票或收據核銷，</w:t>
      </w:r>
      <w:proofErr w:type="gramStart"/>
      <w:r w:rsidRPr="001F319E">
        <w:t>均應註記</w:t>
      </w:r>
      <w:proofErr w:type="gramEnd"/>
      <w:r w:rsidRPr="001F319E">
        <w:t>買受人姓名；使用收據核銷應蓋商店章戳，並註明統一編號、負責人</w:t>
      </w:r>
      <w:proofErr w:type="gramStart"/>
      <w:r w:rsidRPr="001F319E">
        <w:t>姓名與蓋負責人</w:t>
      </w:r>
      <w:proofErr w:type="gramEnd"/>
      <w:r w:rsidRPr="001F319E">
        <w:t>私章；使用免用統一發票之收據，若加蓋統一發票專用章，恐有逃漏稅之嫌，應予剔除。另如為「遷移」原熱水器時，發票或收據應註明項目，</w:t>
      </w:r>
      <w:proofErr w:type="gramStart"/>
      <w:r w:rsidRPr="001F319E">
        <w:t>如冷熱水管管材</w:t>
      </w:r>
      <w:proofErr w:type="gramEnd"/>
      <w:r w:rsidRPr="001F319E">
        <w:t>、瓦斯</w:t>
      </w:r>
      <w:proofErr w:type="gramStart"/>
      <w:r w:rsidRPr="001F319E">
        <w:t>管線管材</w:t>
      </w:r>
      <w:proofErr w:type="gramEnd"/>
      <w:r w:rsidRPr="001F319E">
        <w:t>、零配件鑽孔及施工工資等，或是檢附遷移費用明細表，三聯式發票並應同時檢附收執聯及</w:t>
      </w:r>
      <w:proofErr w:type="gramStart"/>
      <w:r w:rsidRPr="001F319E">
        <w:t>扣抵聯辦理</w:t>
      </w:r>
      <w:proofErr w:type="gramEnd"/>
      <w:r w:rsidRPr="001F319E">
        <w:t>核銷。</w:t>
      </w:r>
    </w:p>
    <w:p w14:paraId="32C946E5" w14:textId="77777777" w:rsidR="001F319E" w:rsidRPr="001F319E" w:rsidRDefault="001F319E" w:rsidP="001F319E">
      <w:r w:rsidRPr="001F319E">
        <w:t>２、統一發票如</w:t>
      </w:r>
      <w:proofErr w:type="gramStart"/>
      <w:r w:rsidRPr="001F319E">
        <w:t>採</w:t>
      </w:r>
      <w:proofErr w:type="gramEnd"/>
      <w:r w:rsidRPr="001F319E">
        <w:t>電子發票</w:t>
      </w:r>
      <w:proofErr w:type="gramStart"/>
      <w:r w:rsidRPr="001F319E">
        <w:t>開立者</w:t>
      </w:r>
      <w:proofErr w:type="gramEnd"/>
      <w:r w:rsidRPr="001F319E">
        <w:t>，依電子發票實施作業要點規定由營業人提供或買受人自整合服務平台存證檔依規定格式下載列印之電子發票證明聯，</w:t>
      </w:r>
      <w:proofErr w:type="gramStart"/>
      <w:r w:rsidRPr="001F319E">
        <w:t>均得作為</w:t>
      </w:r>
      <w:proofErr w:type="gramEnd"/>
      <w:r w:rsidRPr="001F319E">
        <w:t>支出憑證。</w:t>
      </w:r>
    </w:p>
    <w:p w14:paraId="6EB187CB" w14:textId="77777777" w:rsidR="001F319E" w:rsidRPr="001F319E" w:rsidRDefault="001F319E" w:rsidP="001F319E">
      <w:r w:rsidRPr="001F319E">
        <w:t>(</w:t>
      </w:r>
      <w:r w:rsidRPr="001F319E">
        <w:t>三</w:t>
      </w:r>
      <w:r w:rsidRPr="001F319E">
        <w:t>)</w:t>
      </w:r>
      <w:r w:rsidRPr="001F319E">
        <w:t>匯款帳戶存簿影本（所提供之帳戶若需匯款手續費等，由受補助人負擔）。</w:t>
      </w:r>
    </w:p>
    <w:p w14:paraId="2BB37753" w14:textId="77777777" w:rsidR="001F319E" w:rsidRPr="001F319E" w:rsidRDefault="001F319E" w:rsidP="001F319E">
      <w:r w:rsidRPr="001F319E">
        <w:t>(</w:t>
      </w:r>
      <w:r w:rsidRPr="001F319E">
        <w:t>四</w:t>
      </w:r>
      <w:r w:rsidRPr="001F319E">
        <w:t>)</w:t>
      </w:r>
      <w:r w:rsidRPr="001F319E">
        <w:t>身分證影本。</w:t>
      </w:r>
    </w:p>
    <w:p w14:paraId="1EF5794E" w14:textId="77777777" w:rsidR="001F319E" w:rsidRPr="001F319E" w:rsidRDefault="001F319E" w:rsidP="001F319E">
      <w:r w:rsidRPr="001F319E">
        <w:t>(</w:t>
      </w:r>
      <w:r w:rsidRPr="001F319E">
        <w:t>五</w:t>
      </w:r>
      <w:r w:rsidRPr="001F319E">
        <w:t>)</w:t>
      </w:r>
      <w:r w:rsidRPr="001F319E">
        <w:t>低收入戶申請補助者，應</w:t>
      </w:r>
      <w:proofErr w:type="gramStart"/>
      <w:r w:rsidRPr="001F319E">
        <w:t>檢附低收入</w:t>
      </w:r>
      <w:proofErr w:type="gramEnd"/>
      <w:r w:rsidRPr="001F319E">
        <w:t>戶證明影本。</w:t>
      </w:r>
    </w:p>
    <w:p w14:paraId="4A3B6A1F" w14:textId="77777777" w:rsidR="001F319E" w:rsidRPr="001F319E" w:rsidRDefault="001F319E" w:rsidP="001F319E">
      <w:r w:rsidRPr="001F319E">
        <w:t>(</w:t>
      </w:r>
      <w:r w:rsidRPr="001F319E">
        <w:t>六</w:t>
      </w:r>
      <w:r w:rsidRPr="001F319E">
        <w:t>)</w:t>
      </w:r>
      <w:r w:rsidRPr="001F319E">
        <w:t>公職人員利益衝突迴避切結書。另申請人如為公職人員或其關係人者，應附公職人員及關係人身分關係揭露表。（附件</w:t>
      </w:r>
      <w:r w:rsidRPr="001F319E">
        <w:t>14-1</w:t>
      </w:r>
      <w:r w:rsidRPr="001F319E">
        <w:t>、附件</w:t>
      </w:r>
      <w:r w:rsidRPr="001F319E">
        <w:t xml:space="preserve">14-2 </w:t>
      </w:r>
      <w:r w:rsidRPr="001F319E">
        <w:t>）</w:t>
      </w:r>
    </w:p>
    <w:p w14:paraId="6462F75C" w14:textId="77777777" w:rsidR="001F319E" w:rsidRPr="001F319E" w:rsidRDefault="001F319E" w:rsidP="001F319E">
      <w:r w:rsidRPr="001F319E">
        <w:lastRenderedPageBreak/>
        <w:t>(</w:t>
      </w:r>
      <w:r w:rsidRPr="001F319E">
        <w:t>七</w:t>
      </w:r>
      <w:r w:rsidRPr="001F319E">
        <w:t>)</w:t>
      </w:r>
      <w:r w:rsidRPr="001F319E">
        <w:t>居家一氧化碳中毒潛勢場所訪視情形紀錄表（分隊製作）。</w:t>
      </w:r>
    </w:p>
    <w:p w14:paraId="43B864EE" w14:textId="77777777" w:rsidR="001F319E" w:rsidRPr="001F319E" w:rsidRDefault="001F319E" w:rsidP="001F319E">
      <w:r w:rsidRPr="001F319E">
        <w:t>(</w:t>
      </w:r>
      <w:r w:rsidRPr="001F319E">
        <w:t>八</w:t>
      </w:r>
      <w:r w:rsidRPr="001F319E">
        <w:t>)</w:t>
      </w:r>
      <w:r w:rsidRPr="001F319E">
        <w:t>竣工紀錄表</w:t>
      </w:r>
      <w:r w:rsidRPr="001F319E">
        <w:t>(</w:t>
      </w:r>
      <w:r w:rsidRPr="001F319E">
        <w:t>由消防人員、</w:t>
      </w:r>
      <w:proofErr w:type="gramStart"/>
      <w:r w:rsidRPr="001F319E">
        <w:t>承裝業負責人</w:t>
      </w:r>
      <w:proofErr w:type="gramEnd"/>
      <w:r w:rsidRPr="001F319E">
        <w:t>、技術士及申請民眾署名</w:t>
      </w:r>
      <w:r w:rsidRPr="001F319E">
        <w:t>)</w:t>
      </w:r>
      <w:r w:rsidRPr="001F319E">
        <w:t>。（附件</w:t>
      </w:r>
      <w:r w:rsidRPr="001F319E">
        <w:t>16</w:t>
      </w:r>
      <w:r w:rsidRPr="001F319E">
        <w:t>）</w:t>
      </w:r>
    </w:p>
    <w:p w14:paraId="1404D681" w14:textId="77777777" w:rsidR="001F319E" w:rsidRPr="001F319E" w:rsidRDefault="001F319E" w:rsidP="001F319E">
      <w:r w:rsidRPr="001F319E">
        <w:t>(</w:t>
      </w:r>
      <w:r w:rsidRPr="001F319E">
        <w:t>九</w:t>
      </w:r>
      <w:r w:rsidRPr="001F319E">
        <w:t>)</w:t>
      </w:r>
      <w:r w:rsidRPr="001F319E">
        <w:t>檢附施工前、施工中彩色照片（或電子檔）各</w:t>
      </w:r>
      <w:r w:rsidRPr="001F319E">
        <w:t>1</w:t>
      </w:r>
      <w:r w:rsidRPr="001F319E">
        <w:t>張、施工後（應有消防人員和竣工之熱水器或電熱水器一同入鏡）彩色照片（或電子檔）</w:t>
      </w:r>
      <w:r w:rsidRPr="001F319E">
        <w:t>2</w:t>
      </w:r>
      <w:r w:rsidRPr="001F319E">
        <w:t>張。（附件</w:t>
      </w:r>
      <w:r w:rsidRPr="001F319E">
        <w:t>17</w:t>
      </w:r>
      <w:r w:rsidRPr="001F319E">
        <w:t>）</w:t>
      </w:r>
    </w:p>
    <w:p w14:paraId="18A5D6C0" w14:textId="77777777" w:rsidR="001F319E" w:rsidRPr="001F319E" w:rsidRDefault="001F319E" w:rsidP="001F319E">
      <w:r w:rsidRPr="001F319E">
        <w:t>(</w:t>
      </w:r>
      <w:r w:rsidRPr="001F319E">
        <w:t>十</w:t>
      </w:r>
      <w:r w:rsidRPr="001F319E">
        <w:t>)</w:t>
      </w:r>
      <w:r w:rsidRPr="001F319E">
        <w:t>合格燃氣熱水器</w:t>
      </w:r>
      <w:proofErr w:type="gramStart"/>
      <w:r w:rsidRPr="001F319E">
        <w:t>承裝業資料</w:t>
      </w:r>
      <w:proofErr w:type="gramEnd"/>
      <w:r w:rsidRPr="001F319E">
        <w:t>及技術士證照（包含</w:t>
      </w:r>
      <w:proofErr w:type="gramStart"/>
      <w:r w:rsidRPr="001F319E">
        <w:t>複</w:t>
      </w:r>
      <w:proofErr w:type="gramEnd"/>
      <w:r w:rsidRPr="001F319E">
        <w:t>訓證明）或電器</w:t>
      </w:r>
      <w:proofErr w:type="gramStart"/>
      <w:r w:rsidRPr="001F319E">
        <w:t>承裝業資料</w:t>
      </w:r>
      <w:proofErr w:type="gramEnd"/>
      <w:r w:rsidRPr="001F319E">
        <w:t>及電</w:t>
      </w:r>
      <w:proofErr w:type="gramStart"/>
      <w:r w:rsidRPr="001F319E">
        <w:t>匠</w:t>
      </w:r>
      <w:proofErr w:type="gramEnd"/>
      <w:r w:rsidRPr="001F319E">
        <w:t>技術士證照影本。</w:t>
      </w:r>
    </w:p>
    <w:p w14:paraId="301C6221" w14:textId="77777777" w:rsidR="00667594" w:rsidRPr="001F319E" w:rsidRDefault="00667594"/>
    <w:sectPr w:rsidR="00667594" w:rsidRPr="001F319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E0"/>
    <w:rsid w:val="001F319E"/>
    <w:rsid w:val="004830E1"/>
    <w:rsid w:val="004B3056"/>
    <w:rsid w:val="00667594"/>
    <w:rsid w:val="00731354"/>
    <w:rsid w:val="00996BFD"/>
    <w:rsid w:val="00EC6D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FBA9"/>
  <w15:chartTrackingRefBased/>
  <w15:docId w15:val="{C181C8F0-6EFD-4EF5-B726-71A55425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DE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EC6DE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6DE0"/>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EC6DE0"/>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EC6D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C6DE0"/>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EC6DE0"/>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C6DE0"/>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EC6DE0"/>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C6DE0"/>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EC6DE0"/>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EC6DE0"/>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EC6DE0"/>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EC6DE0"/>
    <w:rPr>
      <w:rFonts w:eastAsiaTheme="majorEastAsia" w:cstheme="majorBidi"/>
      <w:color w:val="0F4761" w:themeColor="accent1" w:themeShade="BF"/>
    </w:rPr>
  </w:style>
  <w:style w:type="character" w:customStyle="1" w:styleId="60">
    <w:name w:val="標題 6 字元"/>
    <w:basedOn w:val="a0"/>
    <w:link w:val="6"/>
    <w:uiPriority w:val="9"/>
    <w:semiHidden/>
    <w:rsid w:val="00EC6DE0"/>
    <w:rPr>
      <w:rFonts w:eastAsiaTheme="majorEastAsia" w:cstheme="majorBidi"/>
      <w:color w:val="595959" w:themeColor="text1" w:themeTint="A6"/>
    </w:rPr>
  </w:style>
  <w:style w:type="character" w:customStyle="1" w:styleId="70">
    <w:name w:val="標題 7 字元"/>
    <w:basedOn w:val="a0"/>
    <w:link w:val="7"/>
    <w:uiPriority w:val="9"/>
    <w:semiHidden/>
    <w:rsid w:val="00EC6DE0"/>
    <w:rPr>
      <w:rFonts w:eastAsiaTheme="majorEastAsia" w:cstheme="majorBidi"/>
      <w:color w:val="595959" w:themeColor="text1" w:themeTint="A6"/>
    </w:rPr>
  </w:style>
  <w:style w:type="character" w:customStyle="1" w:styleId="80">
    <w:name w:val="標題 8 字元"/>
    <w:basedOn w:val="a0"/>
    <w:link w:val="8"/>
    <w:uiPriority w:val="9"/>
    <w:semiHidden/>
    <w:rsid w:val="00EC6DE0"/>
    <w:rPr>
      <w:rFonts w:eastAsiaTheme="majorEastAsia" w:cstheme="majorBidi"/>
      <w:color w:val="272727" w:themeColor="text1" w:themeTint="D8"/>
    </w:rPr>
  </w:style>
  <w:style w:type="character" w:customStyle="1" w:styleId="90">
    <w:name w:val="標題 9 字元"/>
    <w:basedOn w:val="a0"/>
    <w:link w:val="9"/>
    <w:uiPriority w:val="9"/>
    <w:semiHidden/>
    <w:rsid w:val="00EC6DE0"/>
    <w:rPr>
      <w:rFonts w:eastAsiaTheme="majorEastAsia" w:cstheme="majorBidi"/>
      <w:color w:val="272727" w:themeColor="text1" w:themeTint="D8"/>
    </w:rPr>
  </w:style>
  <w:style w:type="paragraph" w:styleId="a3">
    <w:name w:val="Title"/>
    <w:basedOn w:val="a"/>
    <w:next w:val="a"/>
    <w:link w:val="a4"/>
    <w:uiPriority w:val="10"/>
    <w:qFormat/>
    <w:rsid w:val="00EC6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EC6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EC6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DE0"/>
    <w:pPr>
      <w:spacing w:before="160"/>
      <w:jc w:val="center"/>
    </w:pPr>
    <w:rPr>
      <w:i/>
      <w:iCs/>
      <w:color w:val="404040" w:themeColor="text1" w:themeTint="BF"/>
    </w:rPr>
  </w:style>
  <w:style w:type="character" w:customStyle="1" w:styleId="a8">
    <w:name w:val="引文 字元"/>
    <w:basedOn w:val="a0"/>
    <w:link w:val="a7"/>
    <w:uiPriority w:val="29"/>
    <w:rsid w:val="00EC6DE0"/>
    <w:rPr>
      <w:i/>
      <w:iCs/>
      <w:color w:val="404040" w:themeColor="text1" w:themeTint="BF"/>
    </w:rPr>
  </w:style>
  <w:style w:type="paragraph" w:styleId="a9">
    <w:name w:val="List Paragraph"/>
    <w:basedOn w:val="a"/>
    <w:uiPriority w:val="34"/>
    <w:qFormat/>
    <w:rsid w:val="00EC6DE0"/>
    <w:pPr>
      <w:ind w:left="720"/>
      <w:contextualSpacing/>
    </w:pPr>
  </w:style>
  <w:style w:type="character" w:styleId="aa">
    <w:name w:val="Intense Emphasis"/>
    <w:basedOn w:val="a0"/>
    <w:uiPriority w:val="21"/>
    <w:qFormat/>
    <w:rsid w:val="00EC6DE0"/>
    <w:rPr>
      <w:i/>
      <w:iCs/>
      <w:color w:val="0F4761" w:themeColor="accent1" w:themeShade="BF"/>
    </w:rPr>
  </w:style>
  <w:style w:type="paragraph" w:styleId="ab">
    <w:name w:val="Intense Quote"/>
    <w:basedOn w:val="a"/>
    <w:next w:val="a"/>
    <w:link w:val="ac"/>
    <w:uiPriority w:val="30"/>
    <w:qFormat/>
    <w:rsid w:val="00EC6D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EC6DE0"/>
    <w:rPr>
      <w:i/>
      <w:iCs/>
      <w:color w:val="0F4761" w:themeColor="accent1" w:themeShade="BF"/>
    </w:rPr>
  </w:style>
  <w:style w:type="character" w:styleId="ad">
    <w:name w:val="Intense Reference"/>
    <w:basedOn w:val="a0"/>
    <w:uiPriority w:val="32"/>
    <w:qFormat/>
    <w:rsid w:val="00EC6DE0"/>
    <w:rPr>
      <w:b/>
      <w:bCs/>
      <w:smallCaps/>
      <w:color w:val="0F4761" w:themeColor="accent1" w:themeShade="BF"/>
      <w:spacing w:val="5"/>
    </w:rPr>
  </w:style>
  <w:style w:type="character" w:styleId="ae">
    <w:name w:val="Hyperlink"/>
    <w:basedOn w:val="a0"/>
    <w:uiPriority w:val="99"/>
    <w:unhideWhenUsed/>
    <w:rsid w:val="001F319E"/>
    <w:rPr>
      <w:color w:val="467886" w:themeColor="hyperlink"/>
      <w:u w:val="single"/>
    </w:rPr>
  </w:style>
  <w:style w:type="character" w:styleId="af">
    <w:name w:val="Unresolved Mention"/>
    <w:basedOn w:val="a0"/>
    <w:uiPriority w:val="99"/>
    <w:semiHidden/>
    <w:unhideWhenUsed/>
    <w:rsid w:val="001F3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81893">
      <w:bodyDiv w:val="1"/>
      <w:marLeft w:val="0"/>
      <w:marRight w:val="0"/>
      <w:marTop w:val="0"/>
      <w:marBottom w:val="0"/>
      <w:divBdr>
        <w:top w:val="none" w:sz="0" w:space="0" w:color="auto"/>
        <w:left w:val="none" w:sz="0" w:space="0" w:color="auto"/>
        <w:bottom w:val="none" w:sz="0" w:space="0" w:color="auto"/>
        <w:right w:val="none" w:sz="0" w:space="0" w:color="auto"/>
      </w:divBdr>
    </w:div>
    <w:div w:id="20529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ims-energy.tw/ecem_public/MAIN.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 前金</dc:creator>
  <cp:keywords/>
  <dc:description/>
  <cp:lastModifiedBy>消防 前金</cp:lastModifiedBy>
  <cp:revision>2</cp:revision>
  <dcterms:created xsi:type="dcterms:W3CDTF">2025-01-04T09:13:00Z</dcterms:created>
  <dcterms:modified xsi:type="dcterms:W3CDTF">2025-01-04T09:13:00Z</dcterms:modified>
</cp:coreProperties>
</file>